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Tr="00D949FD">
        <w:tc>
          <w:tcPr>
            <w:tcW w:w="4785" w:type="dxa"/>
            <w:tcBorders>
              <w:top w:val="nil"/>
              <w:left w:val="nil"/>
              <w:bottom w:val="nil"/>
              <w:right w:val="nil"/>
            </w:tcBorders>
          </w:tcPr>
          <w:p w:rsidR="00AF2419" w:rsidRDefault="00AF2419" w:rsidP="000909D3">
            <w:pPr>
              <w:jc w:val="center"/>
              <w:rPr>
                <w:lang w:val="uk-UA"/>
              </w:rPr>
            </w:pPr>
            <w:r>
              <w:rPr>
                <w:lang w:val="uk-UA"/>
              </w:rPr>
              <w:t xml:space="preserve">ЗАТВЕРДЖЕНО </w:t>
            </w:r>
          </w:p>
          <w:p w:rsidR="00AF2419" w:rsidRDefault="00AF2419" w:rsidP="00AF2419">
            <w:pPr>
              <w:jc w:val="both"/>
              <w:rPr>
                <w:lang w:val="uk-UA"/>
              </w:rPr>
            </w:pPr>
            <w:r>
              <w:rPr>
                <w:lang w:val="uk-UA"/>
              </w:rPr>
              <w:t>Протокол уповноваженої особи Державної екологічної інспекції у Волинській області</w:t>
            </w:r>
          </w:p>
          <w:p w:rsidR="00AF2419" w:rsidRPr="00AF2419" w:rsidRDefault="00AF2419" w:rsidP="005D2F8B">
            <w:pPr>
              <w:jc w:val="both"/>
              <w:rPr>
                <w:lang w:val="uk-UA"/>
              </w:rPr>
            </w:pPr>
            <w:r>
              <w:rPr>
                <w:lang w:val="uk-UA"/>
              </w:rPr>
              <w:t xml:space="preserve">№ </w:t>
            </w:r>
            <w:r w:rsidR="005D2F8B">
              <w:rPr>
                <w:lang w:val="uk-UA"/>
              </w:rPr>
              <w:t>31</w:t>
            </w:r>
            <w:r>
              <w:rPr>
                <w:lang w:val="uk-UA"/>
              </w:rPr>
              <w:t xml:space="preserve">  від  </w:t>
            </w:r>
            <w:r w:rsidR="005D2F8B">
              <w:rPr>
                <w:lang w:val="uk-UA"/>
              </w:rPr>
              <w:t>29</w:t>
            </w:r>
            <w:r w:rsidR="008B6BEB">
              <w:rPr>
                <w:lang w:val="uk-UA"/>
              </w:rPr>
              <w:t xml:space="preserve"> </w:t>
            </w:r>
            <w:r w:rsidR="005D2F8B">
              <w:rPr>
                <w:lang w:val="uk-UA"/>
              </w:rPr>
              <w:t>верес</w:t>
            </w:r>
            <w:r w:rsidR="008B6BEB">
              <w:rPr>
                <w:lang w:val="uk-UA"/>
              </w:rPr>
              <w:t>ня 2023 року</w:t>
            </w:r>
            <w:r>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F2419"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Бензин А-9</w:t>
      </w:r>
      <w:r w:rsidR="00C154C7" w:rsidRPr="006104D2">
        <w:rPr>
          <w:b w:val="0"/>
          <w:i/>
          <w:color w:val="000000" w:themeColor="text1"/>
          <w:sz w:val="24"/>
          <w:szCs w:val="24"/>
          <w:lang w:val="ru-RU"/>
        </w:rPr>
        <w:t>5</w:t>
      </w:r>
      <w:r w:rsidR="00CF0075" w:rsidRPr="006104D2">
        <w:rPr>
          <w:i/>
          <w:color w:val="000000" w:themeColor="text1"/>
          <w:sz w:val="24"/>
          <w:szCs w:val="24"/>
          <w:lang w:val="ru-RU"/>
        </w:rPr>
        <w:t xml:space="preserve"> </w:t>
      </w:r>
      <w:r w:rsidR="00DF5222" w:rsidRPr="006104D2">
        <w:rPr>
          <w:b w:val="0"/>
          <w:i/>
          <w:sz w:val="24"/>
          <w:szCs w:val="24"/>
        </w:rPr>
        <w:t>за талонами (</w:t>
      </w:r>
      <w:proofErr w:type="spellStart"/>
      <w:r w:rsidR="00DF5222" w:rsidRPr="006104D2">
        <w:rPr>
          <w:b w:val="0"/>
          <w:i/>
          <w:sz w:val="24"/>
          <w:szCs w:val="24"/>
        </w:rPr>
        <w:t>скретч-картками</w:t>
      </w:r>
      <w:proofErr w:type="spellEnd"/>
      <w:r w:rsidR="00DF5222" w:rsidRPr="006104D2">
        <w:rPr>
          <w:b w:val="0"/>
          <w:i/>
          <w:sz w:val="24"/>
          <w:szCs w:val="24"/>
        </w:rPr>
        <w:t>)</w:t>
      </w:r>
      <w:r w:rsidR="00DF5222"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774877"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та завдань, покладених на </w:t>
      </w:r>
      <w:r w:rsidR="00486226">
        <w:rPr>
          <w:b w:val="0"/>
          <w:i/>
          <w:sz w:val="24"/>
          <w:szCs w:val="24"/>
        </w:rPr>
        <w:t>Державну екологічну інспекцію у Волинській області.</w:t>
      </w:r>
    </w:p>
    <w:p w:rsidR="000909D3" w:rsidRPr="008B6BEB" w:rsidRDefault="000909D3" w:rsidP="00C61D3A">
      <w:pPr>
        <w:numPr>
          <w:ilvl w:val="0"/>
          <w:numId w:val="1"/>
        </w:numPr>
        <w:ind w:left="0" w:firstLine="0"/>
        <w:jc w:val="both"/>
        <w:rPr>
          <w:i/>
          <w:color w:val="000000" w:themeColor="text1"/>
          <w:lang w:val="uk-UA"/>
        </w:rPr>
      </w:pPr>
      <w:r w:rsidRPr="00C61D3A">
        <w:rPr>
          <w:b/>
          <w:i/>
          <w:lang w:val="uk-UA"/>
        </w:rPr>
        <w:t xml:space="preserve">Ідентифікатор закупівлі: </w:t>
      </w:r>
      <w:r w:rsidR="00BE5EBF" w:rsidRPr="008B6BEB">
        <w:rPr>
          <w:i/>
          <w:color w:val="000000" w:themeColor="text1"/>
        </w:rPr>
        <w:t>UA-202</w:t>
      </w:r>
      <w:r w:rsidR="008B6BEB" w:rsidRPr="008B6BEB">
        <w:rPr>
          <w:i/>
          <w:color w:val="000000" w:themeColor="text1"/>
          <w:lang w:val="uk-UA"/>
        </w:rPr>
        <w:t>3</w:t>
      </w:r>
      <w:r w:rsidR="00BE5EBF" w:rsidRPr="008B6BEB">
        <w:rPr>
          <w:i/>
          <w:color w:val="000000" w:themeColor="text1"/>
        </w:rPr>
        <w:t>-</w:t>
      </w:r>
      <w:r w:rsidR="002453A7" w:rsidRPr="008B6BEB">
        <w:rPr>
          <w:i/>
          <w:color w:val="000000" w:themeColor="text1"/>
          <w:lang w:val="uk-UA"/>
        </w:rPr>
        <w:t>0</w:t>
      </w:r>
      <w:r w:rsidR="00323831">
        <w:rPr>
          <w:i/>
          <w:color w:val="000000" w:themeColor="text1"/>
          <w:lang w:val="uk-UA"/>
        </w:rPr>
        <w:t>9</w:t>
      </w:r>
      <w:r w:rsidR="00153119" w:rsidRPr="008B6BEB">
        <w:rPr>
          <w:i/>
          <w:color w:val="000000" w:themeColor="text1"/>
          <w:lang w:val="uk-UA"/>
        </w:rPr>
        <w:t>-</w:t>
      </w:r>
      <w:r w:rsidR="00323831">
        <w:rPr>
          <w:i/>
          <w:color w:val="000000" w:themeColor="text1"/>
          <w:lang w:val="uk-UA"/>
        </w:rPr>
        <w:t>29</w:t>
      </w:r>
      <w:r w:rsidR="00153119" w:rsidRPr="008B6BEB">
        <w:rPr>
          <w:i/>
          <w:color w:val="000000" w:themeColor="text1"/>
          <w:lang w:val="uk-UA"/>
        </w:rPr>
        <w:t>-00</w:t>
      </w:r>
      <w:r w:rsidR="00323831">
        <w:rPr>
          <w:i/>
          <w:color w:val="000000" w:themeColor="text1"/>
          <w:lang w:val="uk-UA"/>
        </w:rPr>
        <w:t>0727</w:t>
      </w:r>
      <w:r w:rsidR="00153119" w:rsidRPr="008B6BEB">
        <w:rPr>
          <w:i/>
          <w:color w:val="000000" w:themeColor="text1"/>
          <w:lang w:val="uk-UA"/>
        </w:rPr>
        <w:t>-</w:t>
      </w:r>
      <w:r w:rsidR="008B6BEB" w:rsidRPr="008B6BEB">
        <w:rPr>
          <w:i/>
          <w:color w:val="000000" w:themeColor="text1"/>
          <w:lang w:val="uk-UA"/>
        </w:rPr>
        <w:t>а</w:t>
      </w:r>
      <w:r w:rsidR="008B6BEB">
        <w:rPr>
          <w:i/>
          <w:color w:val="000000" w:themeColor="text1"/>
          <w:lang w:val="uk-UA"/>
        </w:rPr>
        <w:t>.</w:t>
      </w:r>
    </w:p>
    <w:p w:rsidR="000A1DC7" w:rsidRDefault="000A1DC7" w:rsidP="000A1DC7">
      <w:pPr>
        <w:numPr>
          <w:ilvl w:val="0"/>
          <w:numId w:val="1"/>
        </w:numPr>
        <w:ind w:left="0" w:firstLine="0"/>
        <w:jc w:val="both"/>
        <w:rPr>
          <w:i/>
          <w:lang w:val="uk-UA"/>
        </w:rPr>
      </w:pPr>
      <w:proofErr w:type="spellStart"/>
      <w:r>
        <w:rPr>
          <w:b/>
          <w:i/>
          <w:lang w:val="uk-UA"/>
        </w:rPr>
        <w:t>Обгрунтування</w:t>
      </w:r>
      <w:proofErr w:type="spellEnd"/>
      <w:r>
        <w:rPr>
          <w:b/>
          <w:i/>
          <w:lang w:val="uk-UA"/>
        </w:rPr>
        <w:t xml:space="preserve"> обсягів закупівлі:</w:t>
      </w:r>
      <w:r>
        <w:rPr>
          <w:i/>
          <w:lang w:val="uk-UA"/>
        </w:rPr>
        <w:t xml:space="preserve"> </w:t>
      </w:r>
      <w:r w:rsidRPr="00504559">
        <w:rPr>
          <w:i/>
          <w:lang w:val="uk-UA"/>
        </w:rPr>
        <w:t>Обсяги визначено відповідно до очікуваної потреби</w:t>
      </w:r>
      <w:r w:rsidR="005748B8" w:rsidRPr="005748B8">
        <w:t xml:space="preserve"> </w:t>
      </w:r>
      <w:proofErr w:type="spellStart"/>
      <w:r w:rsidR="005748B8" w:rsidRPr="005141F4">
        <w:rPr>
          <w:i/>
          <w:color w:val="000000" w:themeColor="text1"/>
        </w:rPr>
        <w:t>використання</w:t>
      </w:r>
      <w:proofErr w:type="spellEnd"/>
      <w:r w:rsidR="005748B8" w:rsidRPr="005141F4">
        <w:rPr>
          <w:i/>
          <w:color w:val="000000" w:themeColor="text1"/>
        </w:rPr>
        <w:t xml:space="preserve"> бензину А-95</w:t>
      </w:r>
      <w:r w:rsidRPr="00504559">
        <w:rPr>
          <w:i/>
          <w:lang w:val="uk-UA"/>
        </w:rPr>
        <w:t xml:space="preserve">, обрахованої </w:t>
      </w:r>
      <w:r>
        <w:rPr>
          <w:i/>
          <w:lang w:val="uk-UA"/>
        </w:rPr>
        <w:t>З</w:t>
      </w:r>
      <w:r w:rsidRPr="00504559">
        <w:rPr>
          <w:i/>
          <w:lang w:val="uk-UA"/>
        </w:rPr>
        <w:t xml:space="preserve">амовником </w:t>
      </w:r>
      <w:r>
        <w:rPr>
          <w:i/>
          <w:lang w:val="uk-UA"/>
        </w:rPr>
        <w:t xml:space="preserve">в </w:t>
      </w:r>
      <w:r w:rsidRPr="00BE5EBF">
        <w:rPr>
          <w:i/>
          <w:color w:val="000000"/>
        </w:rPr>
        <w:t xml:space="preserve">межах </w:t>
      </w:r>
      <w:proofErr w:type="spellStart"/>
      <w:r w:rsidRPr="00BE5EBF">
        <w:rPr>
          <w:i/>
          <w:color w:val="000000"/>
        </w:rPr>
        <w:t>видатків</w:t>
      </w:r>
      <w:proofErr w:type="spellEnd"/>
      <w:r w:rsidRPr="00BE5EBF">
        <w:rPr>
          <w:i/>
          <w:color w:val="000000"/>
        </w:rPr>
        <w:t xml:space="preserve">, </w:t>
      </w:r>
      <w:proofErr w:type="spellStart"/>
      <w:r w:rsidRPr="00BE5EBF">
        <w:rPr>
          <w:i/>
          <w:color w:val="000000"/>
        </w:rPr>
        <w:t>передбачених</w:t>
      </w:r>
      <w:proofErr w:type="spellEnd"/>
      <w:r w:rsidRPr="00BE5EBF">
        <w:rPr>
          <w:i/>
          <w:color w:val="000000"/>
        </w:rPr>
        <w:t xml:space="preserve"> </w:t>
      </w:r>
      <w:r w:rsidR="00092254">
        <w:rPr>
          <w:i/>
          <w:color w:val="000000"/>
          <w:lang w:val="uk-UA"/>
        </w:rPr>
        <w:t>планом асигнувань</w:t>
      </w:r>
      <w:r w:rsidR="006104D2" w:rsidRPr="005748B8">
        <w:rPr>
          <w:i/>
          <w:color w:val="000000" w:themeColor="text1"/>
          <w:lang w:val="uk-UA"/>
        </w:rPr>
        <w:t>.</w:t>
      </w:r>
      <w:r w:rsidR="006104D2" w:rsidRPr="006104D2">
        <w:t xml:space="preserve"> </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0909D3" w:rsidRPr="00235FAC">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5D2F8B">
        <w:rPr>
          <w:b/>
          <w:i/>
          <w:lang w:val="uk-UA"/>
        </w:rPr>
        <w:t>236 790</w:t>
      </w:r>
      <w:r w:rsidR="00683B96">
        <w:rPr>
          <w:b/>
          <w:i/>
          <w:color w:val="000000" w:themeColor="text1"/>
          <w:lang w:val="uk-UA"/>
        </w:rPr>
        <w:t>,</w:t>
      </w:r>
      <w:r w:rsidR="005D2F8B">
        <w:rPr>
          <w:b/>
          <w:i/>
          <w:color w:val="000000" w:themeColor="text1"/>
          <w:lang w:val="uk-UA"/>
        </w:rPr>
        <w:t>4</w:t>
      </w:r>
      <w:r w:rsidR="00683B96">
        <w:rPr>
          <w:b/>
          <w:i/>
          <w:color w:val="000000" w:themeColor="text1"/>
          <w:lang w:val="uk-UA"/>
        </w:rPr>
        <w:t>0</w:t>
      </w:r>
      <w:r w:rsidR="001F0E33" w:rsidRPr="001966E6">
        <w:rPr>
          <w:rStyle w:val="rvts26"/>
          <w:b/>
          <w:i/>
          <w:lang w:val="uk-UA"/>
        </w:rPr>
        <w:t xml:space="preserve"> </w:t>
      </w:r>
      <w:proofErr w:type="spellStart"/>
      <w:r w:rsidR="001F0E33" w:rsidRPr="001966E6">
        <w:rPr>
          <w:b/>
          <w:i/>
          <w:lang w:val="uk-UA"/>
        </w:rPr>
        <w:t>грн</w:t>
      </w:r>
      <w:proofErr w:type="spellEnd"/>
      <w:r w:rsidR="001F0E33" w:rsidRPr="001966E6">
        <w:rPr>
          <w:b/>
          <w:i/>
          <w:lang w:val="uk-UA"/>
        </w:rPr>
        <w:t xml:space="preserve"> з ПДВ.</w:t>
      </w:r>
    </w:p>
    <w:p w:rsidR="001966E6" w:rsidRDefault="001966E6" w:rsidP="001966E6">
      <w:pPr>
        <w:jc w:val="both"/>
        <w:rPr>
          <w:b/>
          <w:i/>
          <w:lang w:val="uk-UA"/>
        </w:rPr>
      </w:pPr>
    </w:p>
    <w:p w:rsidR="00CF0075"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пальне.</w:t>
      </w:r>
      <w:r>
        <w:rPr>
          <w:i/>
          <w:color w:val="FF0000"/>
          <w:lang w:val="uk-UA"/>
        </w:rPr>
        <w:t xml:space="preserve"> </w:t>
      </w:r>
      <w:r w:rsidRPr="001966E6">
        <w:rPr>
          <w:i/>
          <w:lang w:val="uk-UA"/>
        </w:rPr>
        <w:t xml:space="preserve">Очікувана вартість обрахована </w:t>
      </w:r>
      <w:r>
        <w:rPr>
          <w:i/>
          <w:lang w:val="uk-UA"/>
        </w:rPr>
        <w:t xml:space="preserve">відповідно до </w:t>
      </w:r>
      <w:proofErr w:type="spellStart"/>
      <w:r>
        <w:rPr>
          <w:i/>
          <w:lang w:val="uk-UA"/>
        </w:rPr>
        <w:t>середньоринкового</w:t>
      </w:r>
      <w:proofErr w:type="spellEnd"/>
      <w:r>
        <w:rPr>
          <w:i/>
          <w:lang w:val="uk-UA"/>
        </w:rPr>
        <w:t xml:space="preserve"> </w:t>
      </w:r>
      <w:r w:rsidRPr="001966E6">
        <w:rPr>
          <w:lang w:val="uk-UA"/>
        </w:rPr>
        <w:t xml:space="preserve"> </w:t>
      </w:r>
      <w:r>
        <w:rPr>
          <w:i/>
          <w:lang w:val="uk-UA"/>
        </w:rPr>
        <w:t>рівня цін, визначеного на базі цін 3-х операторів АЗС</w:t>
      </w:r>
      <w:r w:rsidR="00EA2DE9">
        <w:rPr>
          <w:i/>
          <w:lang w:val="uk-UA"/>
        </w:rPr>
        <w:t>*</w:t>
      </w:r>
      <w:r>
        <w:rPr>
          <w:i/>
          <w:lang w:val="uk-UA"/>
        </w:rPr>
        <w:t>.</w:t>
      </w:r>
    </w:p>
    <w:p w:rsidR="001966E6" w:rsidRDefault="001966E6" w:rsidP="001966E6">
      <w:pPr>
        <w:jc w:val="both"/>
        <w:rPr>
          <w:i/>
          <w:lang w:val="uk-UA"/>
        </w:rPr>
      </w:pPr>
    </w:p>
    <w:tbl>
      <w:tblPr>
        <w:tblStyle w:val="a8"/>
        <w:tblW w:w="0" w:type="auto"/>
        <w:tblLook w:val="04A0"/>
      </w:tblPr>
      <w:tblGrid>
        <w:gridCol w:w="1719"/>
        <w:gridCol w:w="1355"/>
        <w:gridCol w:w="1280"/>
        <w:gridCol w:w="1280"/>
        <w:gridCol w:w="1461"/>
        <w:gridCol w:w="1378"/>
        <w:gridCol w:w="1382"/>
      </w:tblGrid>
      <w:tr w:rsidR="008B5585" w:rsidTr="008B5585">
        <w:tc>
          <w:tcPr>
            <w:tcW w:w="1719" w:type="dxa"/>
            <w:vMerge w:val="restart"/>
          </w:tcPr>
          <w:p w:rsidR="008B5585" w:rsidRDefault="008B5585" w:rsidP="001966E6">
            <w:pPr>
              <w:jc w:val="both"/>
              <w:rPr>
                <w:lang w:val="uk-UA"/>
              </w:rPr>
            </w:pPr>
            <w:r>
              <w:rPr>
                <w:lang w:val="uk-UA"/>
              </w:rPr>
              <w:t>Назва номенклатурної позиції</w:t>
            </w:r>
          </w:p>
        </w:tc>
        <w:tc>
          <w:tcPr>
            <w:tcW w:w="3915" w:type="dxa"/>
            <w:gridSpan w:val="3"/>
          </w:tcPr>
          <w:p w:rsidR="008B5585" w:rsidRDefault="008B5585" w:rsidP="001966E6">
            <w:pPr>
              <w:jc w:val="both"/>
              <w:rPr>
                <w:lang w:val="uk-UA"/>
              </w:rPr>
            </w:pPr>
            <w:r>
              <w:rPr>
                <w:lang w:val="uk-UA"/>
              </w:rPr>
              <w:t>Ціна за одиницю 3-х операторів АЗС, грн.</w:t>
            </w:r>
          </w:p>
        </w:tc>
        <w:tc>
          <w:tcPr>
            <w:tcW w:w="1461" w:type="dxa"/>
            <w:vMerge w:val="restart"/>
          </w:tcPr>
          <w:p w:rsidR="008B5585" w:rsidRDefault="008B5585" w:rsidP="001966E6">
            <w:pPr>
              <w:jc w:val="both"/>
              <w:rPr>
                <w:lang w:val="uk-UA"/>
              </w:rPr>
            </w:pPr>
            <w:r>
              <w:rPr>
                <w:lang w:val="uk-UA"/>
              </w:rPr>
              <w:t>Середнє арифметичне цін 3-х операторів АЗС, грн.</w:t>
            </w:r>
          </w:p>
        </w:tc>
        <w:tc>
          <w:tcPr>
            <w:tcW w:w="1378" w:type="dxa"/>
            <w:vMerge w:val="restart"/>
          </w:tcPr>
          <w:p w:rsidR="008B5585" w:rsidRDefault="008B5585" w:rsidP="001966E6">
            <w:pPr>
              <w:jc w:val="both"/>
              <w:rPr>
                <w:lang w:val="uk-UA"/>
              </w:rPr>
            </w:pPr>
            <w:r>
              <w:rPr>
                <w:lang w:val="uk-UA"/>
              </w:rPr>
              <w:t>Кількість, л.</w:t>
            </w:r>
          </w:p>
        </w:tc>
        <w:tc>
          <w:tcPr>
            <w:tcW w:w="1382" w:type="dxa"/>
            <w:vMerge w:val="restart"/>
          </w:tcPr>
          <w:p w:rsidR="008B5585" w:rsidRDefault="008B5585" w:rsidP="001966E6">
            <w:pPr>
              <w:jc w:val="both"/>
              <w:rPr>
                <w:lang w:val="uk-UA"/>
              </w:rPr>
            </w:pPr>
            <w:r>
              <w:rPr>
                <w:lang w:val="uk-UA"/>
              </w:rPr>
              <w:t>Очікувана вартість, грн. (ст.5*ст.6)</w:t>
            </w:r>
          </w:p>
        </w:tc>
      </w:tr>
      <w:tr w:rsidR="008B5585" w:rsidTr="00F719FF">
        <w:tc>
          <w:tcPr>
            <w:tcW w:w="1719" w:type="dxa"/>
            <w:vMerge/>
          </w:tcPr>
          <w:p w:rsidR="008B5585" w:rsidRDefault="008B5585" w:rsidP="001966E6">
            <w:pPr>
              <w:jc w:val="both"/>
              <w:rPr>
                <w:lang w:val="uk-UA"/>
              </w:rPr>
            </w:pPr>
          </w:p>
        </w:tc>
        <w:tc>
          <w:tcPr>
            <w:tcW w:w="1355" w:type="dxa"/>
          </w:tcPr>
          <w:p w:rsidR="008B5585" w:rsidRDefault="008B5585" w:rsidP="001966E6">
            <w:pPr>
              <w:jc w:val="both"/>
              <w:rPr>
                <w:lang w:val="uk-UA"/>
              </w:rPr>
            </w:pPr>
            <w:r>
              <w:rPr>
                <w:lang w:val="uk-UA"/>
              </w:rPr>
              <w:t>«</w:t>
            </w:r>
            <w:r>
              <w:rPr>
                <w:lang w:val="en-US"/>
              </w:rPr>
              <w:t>WOG</w:t>
            </w:r>
            <w:r>
              <w:rPr>
                <w:lang w:val="uk-UA"/>
              </w:rPr>
              <w:t xml:space="preserve">»  </w:t>
            </w:r>
          </w:p>
        </w:tc>
        <w:tc>
          <w:tcPr>
            <w:tcW w:w="1280" w:type="dxa"/>
          </w:tcPr>
          <w:p w:rsidR="008B5585" w:rsidRDefault="00152274" w:rsidP="001966E6">
            <w:pPr>
              <w:jc w:val="both"/>
              <w:rPr>
                <w:lang w:val="uk-UA"/>
              </w:rPr>
            </w:pPr>
            <w:r>
              <w:rPr>
                <w:lang w:val="uk-UA"/>
              </w:rPr>
              <w:t>«</w:t>
            </w:r>
            <w:r>
              <w:rPr>
                <w:lang w:val="en-US"/>
              </w:rPr>
              <w:t>UPG</w:t>
            </w:r>
            <w:r>
              <w:rPr>
                <w:lang w:val="uk-UA"/>
              </w:rPr>
              <w:t>»</w:t>
            </w:r>
          </w:p>
        </w:tc>
        <w:tc>
          <w:tcPr>
            <w:tcW w:w="1280" w:type="dxa"/>
          </w:tcPr>
          <w:p w:rsidR="008B5585" w:rsidRPr="00152274" w:rsidRDefault="00152274" w:rsidP="001966E6">
            <w:pPr>
              <w:jc w:val="both"/>
              <w:rPr>
                <w:lang w:val="uk-UA"/>
              </w:rPr>
            </w:pPr>
            <w:r>
              <w:rPr>
                <w:lang w:val="uk-UA"/>
              </w:rPr>
              <w:t>«</w:t>
            </w:r>
            <w:proofErr w:type="spellStart"/>
            <w:r>
              <w:rPr>
                <w:lang w:val="uk-UA"/>
              </w:rPr>
              <w:t>Укр-Петроль</w:t>
            </w:r>
            <w:proofErr w:type="spellEnd"/>
            <w:r>
              <w:rPr>
                <w:lang w:val="uk-UA"/>
              </w:rPr>
              <w:t>»</w:t>
            </w:r>
          </w:p>
        </w:tc>
        <w:tc>
          <w:tcPr>
            <w:tcW w:w="1461" w:type="dxa"/>
            <w:vMerge/>
          </w:tcPr>
          <w:p w:rsidR="008B5585" w:rsidRDefault="008B5585" w:rsidP="001966E6">
            <w:pPr>
              <w:jc w:val="both"/>
              <w:rPr>
                <w:lang w:val="uk-UA"/>
              </w:rPr>
            </w:pPr>
          </w:p>
        </w:tc>
        <w:tc>
          <w:tcPr>
            <w:tcW w:w="1378" w:type="dxa"/>
            <w:vMerge/>
          </w:tcPr>
          <w:p w:rsidR="008B5585" w:rsidRDefault="008B5585" w:rsidP="001966E6">
            <w:pPr>
              <w:jc w:val="both"/>
              <w:rPr>
                <w:lang w:val="uk-UA"/>
              </w:rPr>
            </w:pPr>
          </w:p>
        </w:tc>
        <w:tc>
          <w:tcPr>
            <w:tcW w:w="1382" w:type="dxa"/>
            <w:vMerge/>
          </w:tcPr>
          <w:p w:rsidR="008B5585" w:rsidRDefault="008B5585" w:rsidP="001966E6">
            <w:pPr>
              <w:jc w:val="both"/>
              <w:rPr>
                <w:lang w:val="uk-UA"/>
              </w:rPr>
            </w:pPr>
          </w:p>
        </w:tc>
      </w:tr>
      <w:tr w:rsidR="008B5585" w:rsidTr="00F719FF">
        <w:tc>
          <w:tcPr>
            <w:tcW w:w="1719" w:type="dxa"/>
          </w:tcPr>
          <w:p w:rsidR="008B5585" w:rsidRPr="008B5585" w:rsidRDefault="008B5585" w:rsidP="008B5585">
            <w:pPr>
              <w:jc w:val="center"/>
              <w:rPr>
                <w:i/>
                <w:lang w:val="uk-UA"/>
              </w:rPr>
            </w:pPr>
            <w:r>
              <w:rPr>
                <w:i/>
                <w:lang w:val="uk-UA"/>
              </w:rPr>
              <w:t>1</w:t>
            </w:r>
          </w:p>
        </w:tc>
        <w:tc>
          <w:tcPr>
            <w:tcW w:w="1355" w:type="dxa"/>
          </w:tcPr>
          <w:p w:rsidR="008B5585" w:rsidRPr="008B5585" w:rsidRDefault="008B5585" w:rsidP="008B5585">
            <w:pPr>
              <w:jc w:val="center"/>
              <w:rPr>
                <w:i/>
                <w:lang w:val="uk-UA"/>
              </w:rPr>
            </w:pPr>
            <w:r>
              <w:rPr>
                <w:i/>
                <w:lang w:val="uk-UA"/>
              </w:rPr>
              <w:t>2</w:t>
            </w:r>
          </w:p>
        </w:tc>
        <w:tc>
          <w:tcPr>
            <w:tcW w:w="1280" w:type="dxa"/>
          </w:tcPr>
          <w:p w:rsidR="008B5585" w:rsidRPr="008B5585" w:rsidRDefault="008B5585" w:rsidP="008B5585">
            <w:pPr>
              <w:jc w:val="center"/>
              <w:rPr>
                <w:i/>
                <w:lang w:val="uk-UA"/>
              </w:rPr>
            </w:pPr>
            <w:r>
              <w:rPr>
                <w:i/>
                <w:lang w:val="uk-UA"/>
              </w:rPr>
              <w:t>3</w:t>
            </w:r>
          </w:p>
        </w:tc>
        <w:tc>
          <w:tcPr>
            <w:tcW w:w="1280" w:type="dxa"/>
          </w:tcPr>
          <w:p w:rsidR="008B5585" w:rsidRPr="008B5585" w:rsidRDefault="008B5585" w:rsidP="008B5585">
            <w:pPr>
              <w:jc w:val="center"/>
              <w:rPr>
                <w:i/>
                <w:lang w:val="uk-UA"/>
              </w:rPr>
            </w:pPr>
            <w:r>
              <w:rPr>
                <w:i/>
                <w:lang w:val="uk-UA"/>
              </w:rPr>
              <w:t>4</w:t>
            </w:r>
          </w:p>
        </w:tc>
        <w:tc>
          <w:tcPr>
            <w:tcW w:w="1461" w:type="dxa"/>
          </w:tcPr>
          <w:p w:rsidR="008B5585" w:rsidRPr="008B5585" w:rsidRDefault="008B5585" w:rsidP="008B5585">
            <w:pPr>
              <w:jc w:val="center"/>
              <w:rPr>
                <w:i/>
                <w:lang w:val="uk-UA"/>
              </w:rPr>
            </w:pPr>
            <w:r>
              <w:rPr>
                <w:i/>
                <w:lang w:val="uk-UA"/>
              </w:rPr>
              <w:t>5</w:t>
            </w:r>
          </w:p>
        </w:tc>
        <w:tc>
          <w:tcPr>
            <w:tcW w:w="1378" w:type="dxa"/>
          </w:tcPr>
          <w:p w:rsidR="008B5585" w:rsidRPr="008B5585" w:rsidRDefault="008B5585" w:rsidP="008B5585">
            <w:pPr>
              <w:jc w:val="center"/>
              <w:rPr>
                <w:i/>
                <w:lang w:val="uk-UA"/>
              </w:rPr>
            </w:pPr>
            <w:r>
              <w:rPr>
                <w:i/>
                <w:lang w:val="uk-UA"/>
              </w:rPr>
              <w:t>6</w:t>
            </w:r>
          </w:p>
        </w:tc>
        <w:tc>
          <w:tcPr>
            <w:tcW w:w="1382" w:type="dxa"/>
          </w:tcPr>
          <w:p w:rsidR="008B5585" w:rsidRPr="008B5585" w:rsidRDefault="008B5585" w:rsidP="008B5585">
            <w:pPr>
              <w:jc w:val="center"/>
              <w:rPr>
                <w:i/>
                <w:lang w:val="uk-UA"/>
              </w:rPr>
            </w:pPr>
            <w:r>
              <w:rPr>
                <w:i/>
                <w:lang w:val="uk-UA"/>
              </w:rPr>
              <w:t>7</w:t>
            </w:r>
          </w:p>
        </w:tc>
      </w:tr>
      <w:tr w:rsidR="008B5585" w:rsidTr="006223E6">
        <w:trPr>
          <w:trHeight w:val="266"/>
        </w:trPr>
        <w:tc>
          <w:tcPr>
            <w:tcW w:w="1719" w:type="dxa"/>
          </w:tcPr>
          <w:p w:rsidR="008B5585" w:rsidRDefault="008B5585" w:rsidP="001966E6">
            <w:pPr>
              <w:jc w:val="both"/>
              <w:rPr>
                <w:lang w:val="uk-UA"/>
              </w:rPr>
            </w:pPr>
            <w:r>
              <w:rPr>
                <w:lang w:val="uk-UA"/>
              </w:rPr>
              <w:t>Бензин-95</w:t>
            </w:r>
          </w:p>
        </w:tc>
        <w:tc>
          <w:tcPr>
            <w:tcW w:w="1355" w:type="dxa"/>
          </w:tcPr>
          <w:p w:rsidR="008B5585" w:rsidRDefault="005D2F8B" w:rsidP="00152274">
            <w:pPr>
              <w:jc w:val="center"/>
              <w:rPr>
                <w:lang w:val="uk-UA"/>
              </w:rPr>
            </w:pPr>
            <w:r>
              <w:rPr>
                <w:lang w:val="uk-UA"/>
              </w:rPr>
              <w:t>56</w:t>
            </w:r>
            <w:r w:rsidR="00152274">
              <w:rPr>
                <w:lang w:val="uk-UA"/>
              </w:rPr>
              <w:t>,99</w:t>
            </w:r>
          </w:p>
        </w:tc>
        <w:tc>
          <w:tcPr>
            <w:tcW w:w="1280" w:type="dxa"/>
          </w:tcPr>
          <w:p w:rsidR="008B5585" w:rsidRDefault="005D2F8B" w:rsidP="005D2F8B">
            <w:pPr>
              <w:jc w:val="center"/>
              <w:rPr>
                <w:lang w:val="uk-UA"/>
              </w:rPr>
            </w:pPr>
            <w:r>
              <w:rPr>
                <w:lang w:val="uk-UA"/>
              </w:rPr>
              <w:t>54</w:t>
            </w:r>
            <w:r w:rsidR="00152274">
              <w:rPr>
                <w:lang w:val="uk-UA"/>
              </w:rPr>
              <w:t>,</w:t>
            </w:r>
            <w:r>
              <w:rPr>
                <w:lang w:val="uk-UA"/>
              </w:rPr>
              <w:t>9</w:t>
            </w:r>
            <w:r w:rsidR="00152274">
              <w:rPr>
                <w:lang w:val="uk-UA"/>
              </w:rPr>
              <w:t>0</w:t>
            </w:r>
          </w:p>
        </w:tc>
        <w:tc>
          <w:tcPr>
            <w:tcW w:w="1280" w:type="dxa"/>
          </w:tcPr>
          <w:p w:rsidR="00152274" w:rsidRPr="00817F85" w:rsidRDefault="005D2F8B" w:rsidP="00152274">
            <w:pPr>
              <w:pStyle w:val="a5"/>
              <w:ind w:left="281"/>
              <w:jc w:val="center"/>
              <w:rPr>
                <w:b/>
                <w:lang w:val="uk-UA" w:eastAsia="uk-UA"/>
              </w:rPr>
            </w:pPr>
            <w:r>
              <w:rPr>
                <w:lang w:val="uk-UA"/>
              </w:rPr>
              <w:t>51</w:t>
            </w:r>
            <w:r w:rsidR="00152274">
              <w:rPr>
                <w:lang w:val="uk-UA"/>
              </w:rPr>
              <w:t>,</w:t>
            </w:r>
            <w:r>
              <w:rPr>
                <w:lang w:val="uk-UA"/>
              </w:rPr>
              <w:t>8</w:t>
            </w:r>
            <w:r w:rsidR="00152274">
              <w:rPr>
                <w:lang w:val="uk-UA"/>
              </w:rPr>
              <w:t>0</w:t>
            </w:r>
          </w:p>
          <w:p w:rsidR="008B5585" w:rsidRDefault="008B5585" w:rsidP="00152274">
            <w:pPr>
              <w:jc w:val="center"/>
              <w:rPr>
                <w:lang w:val="uk-UA"/>
              </w:rPr>
            </w:pPr>
          </w:p>
        </w:tc>
        <w:tc>
          <w:tcPr>
            <w:tcW w:w="1461" w:type="dxa"/>
          </w:tcPr>
          <w:p w:rsidR="008B5585" w:rsidRDefault="005D2F8B" w:rsidP="005D2F8B">
            <w:pPr>
              <w:jc w:val="center"/>
              <w:rPr>
                <w:lang w:val="uk-UA"/>
              </w:rPr>
            </w:pPr>
            <w:r>
              <w:rPr>
                <w:lang w:val="uk-UA"/>
              </w:rPr>
              <w:t>54</w:t>
            </w:r>
            <w:r w:rsidR="00152274">
              <w:rPr>
                <w:lang w:val="uk-UA"/>
              </w:rPr>
              <w:t>,</w:t>
            </w:r>
            <w:r>
              <w:rPr>
                <w:lang w:val="uk-UA"/>
              </w:rPr>
              <w:t>56</w:t>
            </w:r>
          </w:p>
        </w:tc>
        <w:tc>
          <w:tcPr>
            <w:tcW w:w="1378" w:type="dxa"/>
          </w:tcPr>
          <w:p w:rsidR="008B5585" w:rsidRDefault="005D2F8B" w:rsidP="00E408E9">
            <w:pPr>
              <w:jc w:val="center"/>
              <w:rPr>
                <w:lang w:val="uk-UA"/>
              </w:rPr>
            </w:pPr>
            <w:r>
              <w:rPr>
                <w:lang w:val="uk-UA"/>
              </w:rPr>
              <w:t>4340</w:t>
            </w:r>
          </w:p>
        </w:tc>
        <w:tc>
          <w:tcPr>
            <w:tcW w:w="1382" w:type="dxa"/>
          </w:tcPr>
          <w:p w:rsidR="008B5585" w:rsidRDefault="005D2F8B" w:rsidP="005D2F8B">
            <w:pPr>
              <w:jc w:val="center"/>
              <w:rPr>
                <w:lang w:val="uk-UA"/>
              </w:rPr>
            </w:pPr>
            <w:r>
              <w:rPr>
                <w:lang w:val="uk-UA"/>
              </w:rPr>
              <w:t>236790</w:t>
            </w:r>
            <w:r w:rsidR="00683B96">
              <w:rPr>
                <w:lang w:val="uk-UA"/>
              </w:rPr>
              <w:t>,</w:t>
            </w:r>
            <w:r>
              <w:rPr>
                <w:lang w:val="uk-UA"/>
              </w:rPr>
              <w:t>4</w:t>
            </w:r>
            <w:r w:rsidR="00683B96">
              <w:rPr>
                <w:lang w:val="uk-UA"/>
              </w:rPr>
              <w:t>0</w:t>
            </w:r>
          </w:p>
        </w:tc>
      </w:tr>
      <w:tr w:rsidR="008B5585" w:rsidTr="00F719FF">
        <w:tc>
          <w:tcPr>
            <w:tcW w:w="7095" w:type="dxa"/>
            <w:gridSpan w:val="5"/>
          </w:tcPr>
          <w:p w:rsidR="008B5585" w:rsidRDefault="008B5585" w:rsidP="001966E6">
            <w:pPr>
              <w:jc w:val="both"/>
              <w:rPr>
                <w:lang w:val="uk-UA"/>
              </w:rPr>
            </w:pPr>
            <w:r>
              <w:rPr>
                <w:lang w:val="uk-UA"/>
              </w:rPr>
              <w:t>Усього:</w:t>
            </w:r>
          </w:p>
        </w:tc>
        <w:tc>
          <w:tcPr>
            <w:tcW w:w="1378" w:type="dxa"/>
          </w:tcPr>
          <w:p w:rsidR="008B5585" w:rsidRDefault="005D2F8B" w:rsidP="00E408E9">
            <w:pPr>
              <w:jc w:val="center"/>
              <w:rPr>
                <w:lang w:val="uk-UA"/>
              </w:rPr>
            </w:pPr>
            <w:r>
              <w:rPr>
                <w:lang w:val="uk-UA"/>
              </w:rPr>
              <w:t>4340</w:t>
            </w:r>
          </w:p>
        </w:tc>
        <w:tc>
          <w:tcPr>
            <w:tcW w:w="1382" w:type="dxa"/>
          </w:tcPr>
          <w:p w:rsidR="008B5585" w:rsidRDefault="005D2F8B" w:rsidP="005D2F8B">
            <w:pPr>
              <w:jc w:val="center"/>
              <w:rPr>
                <w:lang w:val="uk-UA"/>
              </w:rPr>
            </w:pPr>
            <w:r>
              <w:rPr>
                <w:lang w:val="uk-UA"/>
              </w:rPr>
              <w:t>236790</w:t>
            </w:r>
            <w:r w:rsidR="00E408E9">
              <w:rPr>
                <w:lang w:val="uk-UA"/>
              </w:rPr>
              <w:t>,</w:t>
            </w:r>
            <w:r>
              <w:rPr>
                <w:lang w:val="uk-UA"/>
              </w:rPr>
              <w:t>4</w:t>
            </w:r>
            <w:r w:rsidR="006223E6">
              <w:rPr>
                <w:lang w:val="uk-UA"/>
              </w:rPr>
              <w:t>0</w:t>
            </w:r>
          </w:p>
        </w:tc>
      </w:tr>
    </w:tbl>
    <w:p w:rsidR="001966E6" w:rsidRPr="008B5585" w:rsidRDefault="001966E6" w:rsidP="001966E6">
      <w:pPr>
        <w:jc w:val="both"/>
        <w:rPr>
          <w:lang w:val="uk-UA"/>
        </w:rPr>
      </w:pPr>
    </w:p>
    <w:p w:rsidR="00594FDE" w:rsidRPr="00EA2DE9"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EA2DE9"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909D3"/>
    <w:rsid w:val="00002A6F"/>
    <w:rsid w:val="000909D3"/>
    <w:rsid w:val="00092254"/>
    <w:rsid w:val="000A1DC7"/>
    <w:rsid w:val="000B1118"/>
    <w:rsid w:val="000E266B"/>
    <w:rsid w:val="001163C0"/>
    <w:rsid w:val="00152274"/>
    <w:rsid w:val="00153119"/>
    <w:rsid w:val="001966E6"/>
    <w:rsid w:val="001A4D37"/>
    <w:rsid w:val="001B4A0F"/>
    <w:rsid w:val="001F0E33"/>
    <w:rsid w:val="00235FAC"/>
    <w:rsid w:val="002453A7"/>
    <w:rsid w:val="002774F7"/>
    <w:rsid w:val="002F0165"/>
    <w:rsid w:val="00312C11"/>
    <w:rsid w:val="00323831"/>
    <w:rsid w:val="00342461"/>
    <w:rsid w:val="00422245"/>
    <w:rsid w:val="00486226"/>
    <w:rsid w:val="00510A4D"/>
    <w:rsid w:val="005141F4"/>
    <w:rsid w:val="00534DE9"/>
    <w:rsid w:val="00557E37"/>
    <w:rsid w:val="005748B8"/>
    <w:rsid w:val="00594FDE"/>
    <w:rsid w:val="005D2F8B"/>
    <w:rsid w:val="006104D2"/>
    <w:rsid w:val="006223E6"/>
    <w:rsid w:val="00683B96"/>
    <w:rsid w:val="006A35B8"/>
    <w:rsid w:val="006B3648"/>
    <w:rsid w:val="00774877"/>
    <w:rsid w:val="00804941"/>
    <w:rsid w:val="00806F20"/>
    <w:rsid w:val="00817F85"/>
    <w:rsid w:val="00825F6E"/>
    <w:rsid w:val="008B5585"/>
    <w:rsid w:val="008B5BEA"/>
    <w:rsid w:val="008B6BEB"/>
    <w:rsid w:val="009B244B"/>
    <w:rsid w:val="009E561A"/>
    <w:rsid w:val="00AF2419"/>
    <w:rsid w:val="00B51663"/>
    <w:rsid w:val="00B848EB"/>
    <w:rsid w:val="00B918BC"/>
    <w:rsid w:val="00B9502C"/>
    <w:rsid w:val="00BB03C4"/>
    <w:rsid w:val="00BE5EBF"/>
    <w:rsid w:val="00C154C7"/>
    <w:rsid w:val="00C61D3A"/>
    <w:rsid w:val="00C72410"/>
    <w:rsid w:val="00C76D33"/>
    <w:rsid w:val="00CF0075"/>
    <w:rsid w:val="00D06E9A"/>
    <w:rsid w:val="00D07773"/>
    <w:rsid w:val="00D160C0"/>
    <w:rsid w:val="00D949FD"/>
    <w:rsid w:val="00DF5222"/>
    <w:rsid w:val="00E1504A"/>
    <w:rsid w:val="00E228EB"/>
    <w:rsid w:val="00E408E9"/>
    <w:rsid w:val="00E75E88"/>
    <w:rsid w:val="00EA2DE9"/>
    <w:rsid w:val="00F719FF"/>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1754</Words>
  <Characters>1001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40</cp:revision>
  <cp:lastPrinted>2023-09-29T06:34:00Z</cp:lastPrinted>
  <dcterms:created xsi:type="dcterms:W3CDTF">2021-11-12T14:07:00Z</dcterms:created>
  <dcterms:modified xsi:type="dcterms:W3CDTF">2023-09-29T06:35:00Z</dcterms:modified>
</cp:coreProperties>
</file>