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Ind w:w="5070" w:type="dxa"/>
        <w:tblLook w:val="04A0" w:firstRow="1" w:lastRow="0" w:firstColumn="1" w:lastColumn="0" w:noHBand="0" w:noVBand="1"/>
      </w:tblPr>
      <w:tblGrid>
        <w:gridCol w:w="4785"/>
      </w:tblGrid>
      <w:tr w:rsidR="007C4037" w:rsidRPr="007C4037" w14:paraId="4507C1FD" w14:textId="77777777" w:rsidTr="00D949FD">
        <w:tc>
          <w:tcPr>
            <w:tcW w:w="4785" w:type="dxa"/>
            <w:tcBorders>
              <w:top w:val="nil"/>
              <w:left w:val="nil"/>
              <w:bottom w:val="nil"/>
              <w:right w:val="nil"/>
            </w:tcBorders>
          </w:tcPr>
          <w:p w14:paraId="4362CB5F" w14:textId="77777777" w:rsidR="00AF2419" w:rsidRPr="007C4037" w:rsidRDefault="00AF2419" w:rsidP="000909D3">
            <w:pPr>
              <w:jc w:val="center"/>
              <w:rPr>
                <w:color w:val="000000" w:themeColor="text1"/>
                <w:lang w:val="uk-UA"/>
              </w:rPr>
            </w:pPr>
            <w:r w:rsidRPr="007C4037">
              <w:rPr>
                <w:color w:val="000000" w:themeColor="text1"/>
                <w:lang w:val="uk-UA"/>
              </w:rPr>
              <w:t xml:space="preserve">ЗАТВЕРДЖЕНО </w:t>
            </w:r>
          </w:p>
          <w:p w14:paraId="4020CA90" w14:textId="33D0EE78" w:rsidR="00AF2419" w:rsidRPr="007C4037" w:rsidRDefault="00AF2419" w:rsidP="00587151">
            <w:pPr>
              <w:jc w:val="both"/>
              <w:rPr>
                <w:color w:val="000000" w:themeColor="text1"/>
                <w:lang w:val="uk-UA"/>
              </w:rPr>
            </w:pPr>
            <w:r w:rsidRPr="007C4037">
              <w:rPr>
                <w:color w:val="000000" w:themeColor="text1"/>
                <w:lang w:val="uk-UA"/>
              </w:rPr>
              <w:t xml:space="preserve">Протокол уповноваженої особи </w:t>
            </w:r>
            <w:r w:rsidR="008A08C0" w:rsidRPr="007C4037">
              <w:rPr>
                <w:color w:val="000000" w:themeColor="text1"/>
                <w:lang w:val="uk-UA"/>
              </w:rPr>
              <w:t xml:space="preserve">ДЕРЖАВНОЇ ЕКОЛОГІЧНОЇ ІНСПЕКЦІЇ У ВОЛИНСЬКІЙ ОБЛАСТІ </w:t>
            </w:r>
            <w:r w:rsidRPr="007C4037">
              <w:rPr>
                <w:color w:val="000000" w:themeColor="text1"/>
                <w:lang w:val="uk-UA"/>
              </w:rPr>
              <w:t xml:space="preserve">№ </w:t>
            </w:r>
            <w:r w:rsidR="00475916" w:rsidRPr="007C4037">
              <w:rPr>
                <w:color w:val="000000" w:themeColor="text1"/>
                <w:lang w:val="uk-UA"/>
              </w:rPr>
              <w:t>61</w:t>
            </w:r>
            <w:r w:rsidR="00063535" w:rsidRPr="007C4037">
              <w:rPr>
                <w:color w:val="000000" w:themeColor="text1"/>
                <w:lang w:val="uk-UA"/>
              </w:rPr>
              <w:t xml:space="preserve"> </w:t>
            </w:r>
            <w:r w:rsidRPr="007C4037">
              <w:rPr>
                <w:color w:val="000000" w:themeColor="text1"/>
                <w:lang w:val="uk-UA"/>
              </w:rPr>
              <w:t>від</w:t>
            </w:r>
            <w:r w:rsidR="00063535" w:rsidRPr="007C4037">
              <w:rPr>
                <w:color w:val="000000" w:themeColor="text1"/>
                <w:lang w:val="uk-UA"/>
              </w:rPr>
              <w:t xml:space="preserve"> </w:t>
            </w:r>
            <w:r w:rsidR="00475916" w:rsidRPr="007C4037">
              <w:rPr>
                <w:color w:val="000000" w:themeColor="text1"/>
                <w:lang w:val="uk-UA"/>
              </w:rPr>
              <w:t>0</w:t>
            </w:r>
            <w:r w:rsidR="006D4235" w:rsidRPr="007C4037">
              <w:rPr>
                <w:color w:val="000000" w:themeColor="text1"/>
                <w:lang w:val="uk-UA"/>
              </w:rPr>
              <w:t xml:space="preserve">4 </w:t>
            </w:r>
            <w:r w:rsidR="00475916" w:rsidRPr="007C4037">
              <w:rPr>
                <w:color w:val="000000" w:themeColor="text1"/>
                <w:lang w:val="uk-UA"/>
              </w:rPr>
              <w:t>вересня</w:t>
            </w:r>
            <w:r w:rsidR="00341D61" w:rsidRPr="007C4037">
              <w:rPr>
                <w:color w:val="000000" w:themeColor="text1"/>
                <w:lang w:val="uk-UA"/>
              </w:rPr>
              <w:t xml:space="preserve"> 2026</w:t>
            </w:r>
            <w:r w:rsidR="008B6BEB" w:rsidRPr="007C4037">
              <w:rPr>
                <w:color w:val="000000" w:themeColor="text1"/>
                <w:lang w:val="uk-UA"/>
              </w:rPr>
              <w:t xml:space="preserve"> року</w:t>
            </w:r>
            <w:r w:rsidRPr="007C4037">
              <w:rPr>
                <w:color w:val="000000" w:themeColor="text1"/>
                <w:lang w:val="uk-UA"/>
              </w:rPr>
              <w:t xml:space="preserve"> </w:t>
            </w:r>
          </w:p>
        </w:tc>
      </w:tr>
    </w:tbl>
    <w:p w14:paraId="55A9F248" w14:textId="77777777" w:rsidR="000909D3" w:rsidRPr="007C4037" w:rsidRDefault="000909D3" w:rsidP="000909D3">
      <w:pPr>
        <w:jc w:val="center"/>
        <w:rPr>
          <w:b/>
          <w:i/>
          <w:color w:val="000000" w:themeColor="text1"/>
          <w:lang w:val="uk-UA"/>
        </w:rPr>
      </w:pPr>
      <w:r w:rsidRPr="007C4037">
        <w:rPr>
          <w:b/>
          <w:i/>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73C09928" w14:textId="77777777" w:rsidR="000909D3" w:rsidRPr="007C4037" w:rsidRDefault="000909D3" w:rsidP="000909D3">
      <w:pPr>
        <w:jc w:val="center"/>
        <w:rPr>
          <w:i/>
          <w:color w:val="000000" w:themeColor="text1"/>
          <w:lang w:val="uk-UA"/>
        </w:rPr>
      </w:pPr>
      <w:r w:rsidRPr="007C4037">
        <w:rPr>
          <w:i/>
          <w:color w:val="000000" w:themeColor="text1"/>
          <w:lang w:val="uk-UA"/>
        </w:rPr>
        <w:t>(відповідно до постанови КМУ від 11.10.2016 № 710 «Про ефективне використання</w:t>
      </w:r>
      <w:r w:rsidR="005406EF" w:rsidRPr="007C4037">
        <w:rPr>
          <w:i/>
          <w:color w:val="000000" w:themeColor="text1"/>
          <w:lang w:val="uk-UA"/>
        </w:rPr>
        <w:t xml:space="preserve"> державних коштів» (зі змінами)</w:t>
      </w:r>
    </w:p>
    <w:p w14:paraId="3EC08E0A" w14:textId="77777777" w:rsidR="000909D3" w:rsidRPr="007C4037" w:rsidRDefault="000909D3" w:rsidP="00235FAC">
      <w:pPr>
        <w:numPr>
          <w:ilvl w:val="0"/>
          <w:numId w:val="1"/>
        </w:numPr>
        <w:ind w:left="0" w:firstLine="0"/>
        <w:jc w:val="both"/>
        <w:rPr>
          <w:i/>
          <w:color w:val="000000" w:themeColor="text1"/>
          <w:lang w:val="uk-UA"/>
        </w:rPr>
      </w:pPr>
      <w:r w:rsidRPr="007C4037">
        <w:rPr>
          <w:b/>
          <w:i/>
          <w:color w:val="000000" w:themeColor="text1"/>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8A08C0" w:rsidRPr="007C4037">
        <w:rPr>
          <w:i/>
          <w:color w:val="000000" w:themeColor="text1"/>
          <w:lang w:val="uk-UA"/>
        </w:rPr>
        <w:t>ДЕРЖАВНА ЕКОЛОГІЧНА ІНСПЕКЦІЯ У ВОЛИНСЬКІЙ ОБЛАСТІ</w:t>
      </w:r>
      <w:r w:rsidRPr="007C4037">
        <w:rPr>
          <w:i/>
          <w:color w:val="000000" w:themeColor="text1"/>
          <w:lang w:val="uk-UA"/>
        </w:rPr>
        <w:t>,</w:t>
      </w:r>
      <w:r w:rsidR="00804941" w:rsidRPr="007C4037">
        <w:rPr>
          <w:i/>
          <w:color w:val="000000" w:themeColor="text1"/>
          <w:lang w:val="uk-UA"/>
        </w:rPr>
        <w:t xml:space="preserve"> вул.</w:t>
      </w:r>
      <w:r w:rsidR="002453A7" w:rsidRPr="007C4037">
        <w:rPr>
          <w:i/>
          <w:color w:val="000000" w:themeColor="text1"/>
          <w:lang w:val="uk-UA"/>
        </w:rPr>
        <w:t xml:space="preserve"> </w:t>
      </w:r>
      <w:r w:rsidR="00AF2419" w:rsidRPr="007C4037">
        <w:rPr>
          <w:i/>
          <w:color w:val="000000" w:themeColor="text1"/>
          <w:lang w:val="uk-UA"/>
        </w:rPr>
        <w:t>Степана Бандери</w:t>
      </w:r>
      <w:r w:rsidR="00804941" w:rsidRPr="007C4037">
        <w:rPr>
          <w:i/>
          <w:color w:val="000000" w:themeColor="text1"/>
          <w:lang w:val="uk-UA"/>
        </w:rPr>
        <w:t>,</w:t>
      </w:r>
      <w:r w:rsidR="00B51663" w:rsidRPr="007C4037">
        <w:rPr>
          <w:i/>
          <w:color w:val="000000" w:themeColor="text1"/>
          <w:lang w:val="uk-UA"/>
        </w:rPr>
        <w:t xml:space="preserve"> </w:t>
      </w:r>
      <w:r w:rsidR="00AF2419" w:rsidRPr="007C4037">
        <w:rPr>
          <w:i/>
          <w:color w:val="000000" w:themeColor="text1"/>
          <w:lang w:val="uk-UA"/>
        </w:rPr>
        <w:t>20</w:t>
      </w:r>
      <w:r w:rsidR="00804941" w:rsidRPr="007C4037">
        <w:rPr>
          <w:i/>
          <w:color w:val="000000" w:themeColor="text1"/>
          <w:lang w:val="uk-UA"/>
        </w:rPr>
        <w:t>,</w:t>
      </w:r>
      <w:r w:rsidRPr="007C4037">
        <w:rPr>
          <w:i/>
          <w:color w:val="000000" w:themeColor="text1"/>
          <w:lang w:val="uk-UA"/>
        </w:rPr>
        <w:t xml:space="preserve"> </w:t>
      </w:r>
      <w:r w:rsidR="00AF2419" w:rsidRPr="007C4037">
        <w:rPr>
          <w:i/>
          <w:color w:val="000000" w:themeColor="text1"/>
          <w:lang w:val="uk-UA"/>
        </w:rPr>
        <w:t>м</w:t>
      </w:r>
      <w:r w:rsidR="00804941" w:rsidRPr="007C4037">
        <w:rPr>
          <w:i/>
          <w:color w:val="000000" w:themeColor="text1"/>
          <w:lang w:val="uk-UA"/>
        </w:rPr>
        <w:t>.</w:t>
      </w:r>
      <w:r w:rsidR="00B51663" w:rsidRPr="007C4037">
        <w:rPr>
          <w:i/>
          <w:color w:val="000000" w:themeColor="text1"/>
          <w:lang w:val="uk-UA"/>
        </w:rPr>
        <w:t xml:space="preserve"> </w:t>
      </w:r>
      <w:r w:rsidR="00AF2419" w:rsidRPr="007C4037">
        <w:rPr>
          <w:i/>
          <w:color w:val="000000" w:themeColor="text1"/>
          <w:lang w:val="uk-UA"/>
        </w:rPr>
        <w:t>Луцьк</w:t>
      </w:r>
      <w:r w:rsidR="00804941" w:rsidRPr="007C4037">
        <w:rPr>
          <w:i/>
          <w:color w:val="000000" w:themeColor="text1"/>
          <w:lang w:val="uk-UA"/>
        </w:rPr>
        <w:t>,</w:t>
      </w:r>
      <w:r w:rsidR="00D949FD" w:rsidRPr="007C4037">
        <w:rPr>
          <w:i/>
          <w:color w:val="000000" w:themeColor="text1"/>
          <w:lang w:val="uk-UA"/>
        </w:rPr>
        <w:t xml:space="preserve"> Волинська обл.,</w:t>
      </w:r>
      <w:r w:rsidR="00804941" w:rsidRPr="007C4037">
        <w:rPr>
          <w:i/>
          <w:color w:val="000000" w:themeColor="text1"/>
          <w:lang w:val="uk-UA"/>
        </w:rPr>
        <w:t xml:space="preserve"> 4</w:t>
      </w:r>
      <w:r w:rsidR="00AF2419" w:rsidRPr="007C4037">
        <w:rPr>
          <w:i/>
          <w:color w:val="000000" w:themeColor="text1"/>
          <w:lang w:val="uk-UA"/>
        </w:rPr>
        <w:t>3</w:t>
      </w:r>
      <w:r w:rsidR="00D949FD" w:rsidRPr="007C4037">
        <w:rPr>
          <w:i/>
          <w:color w:val="000000" w:themeColor="text1"/>
          <w:lang w:val="uk-UA"/>
        </w:rPr>
        <w:t>025</w:t>
      </w:r>
      <w:r w:rsidR="00804941" w:rsidRPr="007C4037">
        <w:rPr>
          <w:i/>
          <w:color w:val="000000" w:themeColor="text1"/>
          <w:lang w:val="uk-UA"/>
        </w:rPr>
        <w:t xml:space="preserve">, </w:t>
      </w:r>
      <w:r w:rsidRPr="007C4037">
        <w:rPr>
          <w:i/>
          <w:color w:val="000000" w:themeColor="text1"/>
          <w:lang w:val="uk-UA"/>
        </w:rPr>
        <w:t xml:space="preserve">код за ЄДРПОУ — </w:t>
      </w:r>
      <w:r w:rsidR="00D949FD" w:rsidRPr="007C4037">
        <w:rPr>
          <w:i/>
          <w:color w:val="000000" w:themeColor="text1"/>
          <w:lang w:val="uk-UA"/>
        </w:rPr>
        <w:t>38009738</w:t>
      </w:r>
      <w:r w:rsidRPr="007C4037">
        <w:rPr>
          <w:i/>
          <w:color w:val="000000" w:themeColor="text1"/>
          <w:lang w:val="uk-UA"/>
        </w:rPr>
        <w:t>; категорія замовника —</w:t>
      </w:r>
      <w:r w:rsidR="00D949FD" w:rsidRPr="007C4037">
        <w:rPr>
          <w:color w:val="000000" w:themeColor="text1"/>
          <w:lang w:eastAsia="uk-UA"/>
        </w:rPr>
        <w:t xml:space="preserve"> </w:t>
      </w:r>
      <w:proofErr w:type="spellStart"/>
      <w:r w:rsidR="00D949FD" w:rsidRPr="007C4037">
        <w:rPr>
          <w:i/>
          <w:color w:val="000000" w:themeColor="text1"/>
          <w:lang w:eastAsia="uk-UA"/>
        </w:rPr>
        <w:t>юридичні</w:t>
      </w:r>
      <w:proofErr w:type="spellEnd"/>
      <w:r w:rsidR="00D949FD" w:rsidRPr="007C4037">
        <w:rPr>
          <w:i/>
          <w:color w:val="000000" w:themeColor="text1"/>
          <w:lang w:eastAsia="uk-UA"/>
        </w:rPr>
        <w:t xml:space="preserve"> особи, </w:t>
      </w:r>
      <w:proofErr w:type="spellStart"/>
      <w:r w:rsidR="00D949FD" w:rsidRPr="007C4037">
        <w:rPr>
          <w:i/>
          <w:color w:val="000000" w:themeColor="text1"/>
          <w:lang w:eastAsia="uk-UA"/>
        </w:rPr>
        <w:t>які</w:t>
      </w:r>
      <w:proofErr w:type="spellEnd"/>
      <w:r w:rsidR="00D949FD" w:rsidRPr="007C4037">
        <w:rPr>
          <w:i/>
          <w:color w:val="000000" w:themeColor="text1"/>
          <w:lang w:eastAsia="uk-UA"/>
        </w:rPr>
        <w:t xml:space="preserve"> </w:t>
      </w:r>
      <w:proofErr w:type="spellStart"/>
      <w:r w:rsidR="00D949FD" w:rsidRPr="007C4037">
        <w:rPr>
          <w:i/>
          <w:color w:val="000000" w:themeColor="text1"/>
          <w:lang w:eastAsia="uk-UA"/>
        </w:rPr>
        <w:t>забезпечують</w:t>
      </w:r>
      <w:proofErr w:type="spellEnd"/>
      <w:r w:rsidR="00D949FD" w:rsidRPr="007C4037">
        <w:rPr>
          <w:i/>
          <w:color w:val="000000" w:themeColor="text1"/>
          <w:lang w:eastAsia="uk-UA"/>
        </w:rPr>
        <w:t xml:space="preserve"> потреби </w:t>
      </w:r>
      <w:proofErr w:type="spellStart"/>
      <w:r w:rsidR="00D949FD" w:rsidRPr="007C4037">
        <w:rPr>
          <w:i/>
          <w:color w:val="000000" w:themeColor="text1"/>
          <w:lang w:eastAsia="uk-UA"/>
        </w:rPr>
        <w:t>держави</w:t>
      </w:r>
      <w:proofErr w:type="spellEnd"/>
      <w:r w:rsidR="00D949FD" w:rsidRPr="007C4037">
        <w:rPr>
          <w:i/>
          <w:color w:val="000000" w:themeColor="text1"/>
          <w:lang w:eastAsia="uk-UA"/>
        </w:rPr>
        <w:t xml:space="preserve"> </w:t>
      </w:r>
      <w:proofErr w:type="spellStart"/>
      <w:r w:rsidR="00D949FD" w:rsidRPr="007C4037">
        <w:rPr>
          <w:i/>
          <w:color w:val="000000" w:themeColor="text1"/>
          <w:lang w:eastAsia="uk-UA"/>
        </w:rPr>
        <w:t>або</w:t>
      </w:r>
      <w:proofErr w:type="spellEnd"/>
      <w:r w:rsidR="00D949FD" w:rsidRPr="007C4037">
        <w:rPr>
          <w:i/>
          <w:color w:val="000000" w:themeColor="text1"/>
          <w:lang w:eastAsia="uk-UA"/>
        </w:rPr>
        <w:t xml:space="preserve"> </w:t>
      </w:r>
      <w:proofErr w:type="spellStart"/>
      <w:r w:rsidR="00D949FD" w:rsidRPr="007C4037">
        <w:rPr>
          <w:i/>
          <w:color w:val="000000" w:themeColor="text1"/>
          <w:lang w:eastAsia="uk-UA"/>
        </w:rPr>
        <w:t>територіальної</w:t>
      </w:r>
      <w:proofErr w:type="spellEnd"/>
      <w:r w:rsidR="00D949FD" w:rsidRPr="007C4037">
        <w:rPr>
          <w:i/>
          <w:color w:val="000000" w:themeColor="text1"/>
          <w:lang w:eastAsia="uk-UA"/>
        </w:rPr>
        <w:t xml:space="preserve"> </w:t>
      </w:r>
      <w:proofErr w:type="spellStart"/>
      <w:r w:rsidR="00D949FD" w:rsidRPr="007C4037">
        <w:rPr>
          <w:i/>
          <w:color w:val="000000" w:themeColor="text1"/>
          <w:lang w:eastAsia="uk-UA"/>
        </w:rPr>
        <w:t>громади</w:t>
      </w:r>
      <w:proofErr w:type="spellEnd"/>
      <w:r w:rsidR="00D949FD" w:rsidRPr="007C4037">
        <w:rPr>
          <w:i/>
          <w:color w:val="000000" w:themeColor="text1"/>
          <w:lang w:eastAsia="uk-UA"/>
        </w:rPr>
        <w:t>.</w:t>
      </w:r>
      <w:r w:rsidR="00070EE3" w:rsidRPr="007C4037">
        <w:rPr>
          <w:i/>
          <w:color w:val="000000" w:themeColor="text1"/>
          <w:lang w:val="uk-UA" w:eastAsia="uk-UA"/>
        </w:rPr>
        <w:t xml:space="preserve"> </w:t>
      </w:r>
    </w:p>
    <w:p w14:paraId="7C15EEDE" w14:textId="77777777" w:rsidR="000909D3" w:rsidRPr="007C4037" w:rsidRDefault="000909D3" w:rsidP="000909D3">
      <w:pPr>
        <w:ind w:left="786" w:firstLine="567"/>
        <w:jc w:val="both"/>
        <w:rPr>
          <w:i/>
          <w:color w:val="000000" w:themeColor="text1"/>
          <w:lang w:val="uk-UA"/>
        </w:rPr>
      </w:pPr>
    </w:p>
    <w:p w14:paraId="7079C7A9" w14:textId="77777777" w:rsidR="001163C0" w:rsidRPr="007C4037" w:rsidRDefault="000909D3" w:rsidP="001163C0">
      <w:pPr>
        <w:pStyle w:val="1"/>
        <w:numPr>
          <w:ilvl w:val="0"/>
          <w:numId w:val="1"/>
        </w:numPr>
        <w:shd w:val="clear" w:color="auto" w:fill="FFFFFF"/>
        <w:spacing w:before="0" w:beforeAutospacing="0" w:after="150" w:afterAutospacing="0"/>
        <w:jc w:val="both"/>
        <w:textAlignment w:val="baseline"/>
        <w:rPr>
          <w:i/>
          <w:color w:val="000000" w:themeColor="text1"/>
          <w:sz w:val="24"/>
          <w:szCs w:val="24"/>
        </w:rPr>
      </w:pPr>
      <w:r w:rsidRPr="007C4037">
        <w:rPr>
          <w:i/>
          <w:color w:val="000000" w:themeColor="text1"/>
          <w:sz w:val="24"/>
          <w:szCs w:val="24"/>
        </w:rPr>
        <w:t xml:space="preserve">Назва предмета закупівлі із зазначенням коду за Єдиним закупівельним словником </w:t>
      </w:r>
      <w:r w:rsidR="00CF0075" w:rsidRPr="007C4037">
        <w:rPr>
          <w:i/>
          <w:color w:val="000000" w:themeColor="text1"/>
          <w:sz w:val="24"/>
          <w:szCs w:val="24"/>
          <w:lang w:val="ru-RU"/>
        </w:rPr>
        <w:t xml:space="preserve">             </w:t>
      </w:r>
      <w:r w:rsidR="00CF0075" w:rsidRPr="007C4037">
        <w:rPr>
          <w:b w:val="0"/>
          <w:i/>
          <w:color w:val="000000" w:themeColor="text1"/>
          <w:sz w:val="24"/>
          <w:szCs w:val="24"/>
          <w:lang w:val="ru-RU"/>
        </w:rPr>
        <w:t xml:space="preserve">Бензин </w:t>
      </w:r>
      <w:r w:rsidR="006B23DF" w:rsidRPr="007C4037">
        <w:rPr>
          <w:b w:val="0"/>
          <w:i/>
          <w:color w:val="000000" w:themeColor="text1"/>
          <w:sz w:val="24"/>
          <w:szCs w:val="24"/>
        </w:rPr>
        <w:t>А-95</w:t>
      </w:r>
      <w:r w:rsidR="006B23DF" w:rsidRPr="007C4037">
        <w:rPr>
          <w:color w:val="000000" w:themeColor="text1"/>
          <w:sz w:val="28"/>
          <w:szCs w:val="28"/>
        </w:rPr>
        <w:t xml:space="preserve"> </w:t>
      </w:r>
      <w:r w:rsidR="006B23DF" w:rsidRPr="007C4037">
        <w:rPr>
          <w:b w:val="0"/>
          <w:i/>
          <w:color w:val="000000" w:themeColor="text1"/>
          <w:sz w:val="24"/>
          <w:szCs w:val="24"/>
        </w:rPr>
        <w:t>за талонами (</w:t>
      </w:r>
      <w:proofErr w:type="spellStart"/>
      <w:r w:rsidR="006B23DF" w:rsidRPr="007C4037">
        <w:rPr>
          <w:b w:val="0"/>
          <w:i/>
          <w:color w:val="000000" w:themeColor="text1"/>
          <w:sz w:val="24"/>
          <w:szCs w:val="24"/>
        </w:rPr>
        <w:t>скретч</w:t>
      </w:r>
      <w:proofErr w:type="spellEnd"/>
      <w:r w:rsidR="006B23DF" w:rsidRPr="007C4037">
        <w:rPr>
          <w:b w:val="0"/>
          <w:i/>
          <w:color w:val="000000" w:themeColor="text1"/>
          <w:sz w:val="24"/>
          <w:szCs w:val="24"/>
        </w:rPr>
        <w:t>-картками)</w:t>
      </w:r>
      <w:r w:rsidR="006B23DF" w:rsidRPr="007C4037">
        <w:rPr>
          <w:b w:val="0"/>
          <w:i/>
          <w:color w:val="000000" w:themeColor="text1"/>
          <w:sz w:val="24"/>
          <w:szCs w:val="24"/>
          <w:lang w:eastAsia="ru-RU"/>
        </w:rPr>
        <w:t xml:space="preserve"> </w:t>
      </w:r>
      <w:r w:rsidR="00CF0075" w:rsidRPr="007C4037">
        <w:rPr>
          <w:b w:val="0"/>
          <w:i/>
          <w:color w:val="000000" w:themeColor="text1"/>
          <w:sz w:val="24"/>
          <w:szCs w:val="24"/>
          <w:lang w:eastAsia="ru-RU"/>
        </w:rPr>
        <w:t>(код ДК 021:2015</w:t>
      </w:r>
      <w:r w:rsidR="00F719FF" w:rsidRPr="007C4037">
        <w:rPr>
          <w:b w:val="0"/>
          <w:i/>
          <w:color w:val="000000" w:themeColor="text1"/>
          <w:sz w:val="24"/>
          <w:szCs w:val="24"/>
          <w:lang w:eastAsia="ru-RU"/>
        </w:rPr>
        <w:t>:</w:t>
      </w:r>
      <w:r w:rsidR="00CF0075" w:rsidRPr="007C4037">
        <w:rPr>
          <w:b w:val="0"/>
          <w:i/>
          <w:color w:val="000000" w:themeColor="text1"/>
          <w:sz w:val="24"/>
          <w:szCs w:val="24"/>
          <w:lang w:eastAsia="ru-RU"/>
        </w:rPr>
        <w:t xml:space="preserve"> 09130000-9 Нафта і дистиляти)</w:t>
      </w:r>
      <w:r w:rsidR="006104D2" w:rsidRPr="007C4037">
        <w:rPr>
          <w:b w:val="0"/>
          <w:i/>
          <w:color w:val="000000" w:themeColor="text1"/>
          <w:sz w:val="24"/>
          <w:szCs w:val="24"/>
          <w:lang w:eastAsia="ru-RU"/>
        </w:rPr>
        <w:t>.</w:t>
      </w:r>
    </w:p>
    <w:p w14:paraId="0AED98E8" w14:textId="77777777" w:rsidR="001163C0" w:rsidRPr="007C4037" w:rsidRDefault="001163C0" w:rsidP="00CF0075">
      <w:pPr>
        <w:pStyle w:val="1"/>
        <w:numPr>
          <w:ilvl w:val="0"/>
          <w:numId w:val="1"/>
        </w:numPr>
        <w:shd w:val="clear" w:color="auto" w:fill="FFFFFF"/>
        <w:spacing w:before="0" w:beforeAutospacing="0" w:after="150" w:afterAutospacing="0"/>
        <w:jc w:val="both"/>
        <w:textAlignment w:val="baseline"/>
        <w:rPr>
          <w:b w:val="0"/>
          <w:i/>
          <w:color w:val="000000" w:themeColor="text1"/>
          <w:sz w:val="24"/>
          <w:szCs w:val="24"/>
        </w:rPr>
      </w:pPr>
      <w:proofErr w:type="spellStart"/>
      <w:r w:rsidRPr="007C4037">
        <w:rPr>
          <w:i/>
          <w:color w:val="000000" w:themeColor="text1"/>
          <w:sz w:val="24"/>
          <w:szCs w:val="24"/>
        </w:rPr>
        <w:t>Обгрунтування</w:t>
      </w:r>
      <w:proofErr w:type="spellEnd"/>
      <w:r w:rsidRPr="007C4037">
        <w:rPr>
          <w:i/>
          <w:color w:val="000000" w:themeColor="text1"/>
          <w:sz w:val="24"/>
          <w:szCs w:val="24"/>
        </w:rPr>
        <w:t xml:space="preserve"> доцільності закупівлі: </w:t>
      </w:r>
      <w:r w:rsidR="00774877" w:rsidRPr="007C4037">
        <w:rPr>
          <w:b w:val="0"/>
          <w:i/>
          <w:color w:val="000000" w:themeColor="text1"/>
          <w:sz w:val="24"/>
          <w:szCs w:val="24"/>
        </w:rPr>
        <w:t>Придбання бензину А-95</w:t>
      </w:r>
      <w:r w:rsidR="00486226" w:rsidRPr="007C4037">
        <w:rPr>
          <w:color w:val="000000" w:themeColor="text1"/>
          <w:sz w:val="28"/>
          <w:szCs w:val="28"/>
        </w:rPr>
        <w:t xml:space="preserve"> </w:t>
      </w:r>
      <w:r w:rsidR="00486226" w:rsidRPr="007C4037">
        <w:rPr>
          <w:b w:val="0"/>
          <w:i/>
          <w:color w:val="000000" w:themeColor="text1"/>
          <w:sz w:val="24"/>
          <w:szCs w:val="24"/>
        </w:rPr>
        <w:t>за талонами (</w:t>
      </w:r>
      <w:proofErr w:type="spellStart"/>
      <w:r w:rsidR="00486226" w:rsidRPr="007C4037">
        <w:rPr>
          <w:b w:val="0"/>
          <w:i/>
          <w:color w:val="000000" w:themeColor="text1"/>
          <w:sz w:val="24"/>
          <w:szCs w:val="24"/>
        </w:rPr>
        <w:t>скретч</w:t>
      </w:r>
      <w:proofErr w:type="spellEnd"/>
      <w:r w:rsidR="00486226" w:rsidRPr="007C4037">
        <w:rPr>
          <w:b w:val="0"/>
          <w:i/>
          <w:color w:val="000000" w:themeColor="text1"/>
          <w:sz w:val="24"/>
          <w:szCs w:val="24"/>
        </w:rPr>
        <w:t xml:space="preserve">-картками) </w:t>
      </w:r>
      <w:r w:rsidR="00774877" w:rsidRPr="007C4037">
        <w:rPr>
          <w:b w:val="0"/>
          <w:i/>
          <w:color w:val="000000" w:themeColor="text1"/>
          <w:sz w:val="24"/>
          <w:szCs w:val="24"/>
        </w:rPr>
        <w:t xml:space="preserve">здійснюється для забезпечення безперебійної роботи транспортних засобів під час виконання функцій та завдань, покладених на </w:t>
      </w:r>
      <w:r w:rsidR="008A08C0" w:rsidRPr="007C4037">
        <w:rPr>
          <w:b w:val="0"/>
          <w:i/>
          <w:color w:val="000000" w:themeColor="text1"/>
          <w:sz w:val="24"/>
          <w:szCs w:val="24"/>
        </w:rPr>
        <w:t>ДЕРЖАВНУ ЕКОЛОГІЧНУ ІНСПЕКЦІЮ У ВОЛИНСЬКІЙ ОБЛАСТІ.</w:t>
      </w:r>
    </w:p>
    <w:p w14:paraId="580FAF28" w14:textId="53292B23" w:rsidR="000909D3" w:rsidRPr="007C4037" w:rsidRDefault="000909D3" w:rsidP="00C61D3A">
      <w:pPr>
        <w:numPr>
          <w:ilvl w:val="0"/>
          <w:numId w:val="1"/>
        </w:numPr>
        <w:ind w:left="0" w:firstLine="0"/>
        <w:jc w:val="both"/>
        <w:rPr>
          <w:i/>
          <w:color w:val="000000" w:themeColor="text1"/>
          <w:lang w:val="uk-UA"/>
        </w:rPr>
      </w:pPr>
      <w:r w:rsidRPr="007C4037">
        <w:rPr>
          <w:b/>
          <w:i/>
          <w:color w:val="000000" w:themeColor="text1"/>
          <w:lang w:val="uk-UA"/>
        </w:rPr>
        <w:t>Ідентифікатор закупівлі</w:t>
      </w:r>
      <w:r w:rsidRPr="007C4037">
        <w:rPr>
          <w:b/>
          <w:color w:val="000000" w:themeColor="text1"/>
          <w:lang w:val="uk-UA"/>
        </w:rPr>
        <w:t xml:space="preserve">: </w:t>
      </w:r>
      <w:r w:rsidR="00C42347" w:rsidRPr="007C4037">
        <w:rPr>
          <w:color w:val="000000" w:themeColor="text1"/>
          <w:shd w:val="clear" w:color="auto" w:fill="FFFFFF"/>
          <w:lang w:val="uk-UA"/>
        </w:rPr>
        <w:t xml:space="preserve"> </w:t>
      </w:r>
      <w:hyperlink r:id="rId5" w:tgtFrame="_blank" w:history="1">
        <w:r w:rsidR="000C4705" w:rsidRPr="007C4037">
          <w:rPr>
            <w:rStyle w:val="a9"/>
            <w:color w:val="000000" w:themeColor="text1"/>
            <w:bdr w:val="none" w:sz="0" w:space="0" w:color="auto" w:frame="1"/>
          </w:rPr>
          <w:t>UA-2026-09-04-004947-a</w:t>
        </w:r>
      </w:hyperlink>
      <w:r w:rsidR="008B6BEB" w:rsidRPr="007C4037">
        <w:rPr>
          <w:i/>
          <w:color w:val="000000" w:themeColor="text1"/>
          <w:lang w:val="uk-UA"/>
        </w:rPr>
        <w:t>.</w:t>
      </w:r>
    </w:p>
    <w:p w14:paraId="6CBF782E" w14:textId="33CC620E" w:rsidR="000A1DC7" w:rsidRPr="007C4037" w:rsidRDefault="000A1DC7" w:rsidP="00F33FA8">
      <w:pPr>
        <w:numPr>
          <w:ilvl w:val="0"/>
          <w:numId w:val="1"/>
        </w:numPr>
        <w:ind w:left="0" w:firstLine="0"/>
        <w:jc w:val="both"/>
        <w:rPr>
          <w:i/>
          <w:color w:val="000000" w:themeColor="text1"/>
          <w:lang w:val="uk-UA"/>
        </w:rPr>
      </w:pPr>
      <w:proofErr w:type="spellStart"/>
      <w:r w:rsidRPr="007C4037">
        <w:rPr>
          <w:b/>
          <w:i/>
          <w:color w:val="000000" w:themeColor="text1"/>
          <w:lang w:val="uk-UA"/>
        </w:rPr>
        <w:t>Обгрунтування</w:t>
      </w:r>
      <w:proofErr w:type="spellEnd"/>
      <w:r w:rsidRPr="007C4037">
        <w:rPr>
          <w:b/>
          <w:i/>
          <w:color w:val="000000" w:themeColor="text1"/>
          <w:lang w:val="uk-UA"/>
        </w:rPr>
        <w:t xml:space="preserve"> обсягів закупівлі:</w:t>
      </w:r>
      <w:r w:rsidRPr="007C4037">
        <w:rPr>
          <w:i/>
          <w:color w:val="000000" w:themeColor="text1"/>
          <w:lang w:val="uk-UA"/>
        </w:rPr>
        <w:t xml:space="preserve"> </w:t>
      </w:r>
      <w:r w:rsidR="00F33FA8" w:rsidRPr="007C4037">
        <w:rPr>
          <w:i/>
          <w:color w:val="000000" w:themeColor="text1"/>
          <w:lang w:val="uk-UA"/>
        </w:rPr>
        <w:t>Обсяги визначено відповідно до кошторисних призначень на 2026 рік по спеціальному фонду, а саме: субвенці</w:t>
      </w:r>
      <w:r w:rsidR="00FF4B4A" w:rsidRPr="007C4037">
        <w:rPr>
          <w:i/>
          <w:color w:val="000000" w:themeColor="text1"/>
          <w:lang w:val="uk-UA"/>
        </w:rPr>
        <w:t>я</w:t>
      </w:r>
      <w:r w:rsidR="00F33FA8" w:rsidRPr="007C4037">
        <w:rPr>
          <w:i/>
          <w:color w:val="000000" w:themeColor="text1"/>
          <w:lang w:val="uk-UA"/>
        </w:rPr>
        <w:t xml:space="preserve"> з місцевого бюджету державному бюджету на виконання програм соціально-економічного розвитку регіонів, згідно рішення </w:t>
      </w:r>
      <w:r w:rsidR="006D4235" w:rsidRPr="007C4037">
        <w:rPr>
          <w:i/>
          <w:color w:val="000000" w:themeColor="text1"/>
          <w:lang w:val="uk-UA"/>
        </w:rPr>
        <w:t>Шацької</w:t>
      </w:r>
      <w:r w:rsidR="00F33FA8" w:rsidRPr="007C4037">
        <w:rPr>
          <w:i/>
          <w:color w:val="000000" w:themeColor="text1"/>
          <w:lang w:val="uk-UA"/>
        </w:rPr>
        <w:t xml:space="preserve"> </w:t>
      </w:r>
      <w:r w:rsidR="006D4235" w:rsidRPr="007C4037">
        <w:rPr>
          <w:i/>
          <w:color w:val="000000" w:themeColor="text1"/>
          <w:lang w:val="uk-UA"/>
        </w:rPr>
        <w:t>селищної</w:t>
      </w:r>
      <w:r w:rsidR="00A87DF0" w:rsidRPr="007C4037">
        <w:rPr>
          <w:i/>
          <w:color w:val="000000" w:themeColor="text1"/>
          <w:lang w:val="uk-UA"/>
        </w:rPr>
        <w:t xml:space="preserve"> ради </w:t>
      </w:r>
      <w:r w:rsidR="006D4235" w:rsidRPr="007C4037">
        <w:rPr>
          <w:i/>
          <w:color w:val="000000" w:themeColor="text1"/>
          <w:lang w:val="uk-UA"/>
        </w:rPr>
        <w:t>Ковельського</w:t>
      </w:r>
      <w:r w:rsidR="00A87DF0" w:rsidRPr="007C4037">
        <w:rPr>
          <w:i/>
          <w:color w:val="000000" w:themeColor="text1"/>
          <w:lang w:val="uk-UA"/>
        </w:rPr>
        <w:t xml:space="preserve"> району Волинської області від </w:t>
      </w:r>
      <w:r w:rsidR="006D4235" w:rsidRPr="007C4037">
        <w:rPr>
          <w:i/>
          <w:color w:val="000000" w:themeColor="text1"/>
          <w:lang w:val="uk-UA"/>
        </w:rPr>
        <w:t>26.06.2026</w:t>
      </w:r>
      <w:r w:rsidR="00A87DF0" w:rsidRPr="007C4037">
        <w:rPr>
          <w:i/>
          <w:color w:val="000000" w:themeColor="text1"/>
          <w:lang w:val="uk-UA"/>
        </w:rPr>
        <w:t xml:space="preserve"> №</w:t>
      </w:r>
      <w:r w:rsidR="006D4235" w:rsidRPr="007C4037">
        <w:rPr>
          <w:i/>
          <w:color w:val="000000" w:themeColor="text1"/>
          <w:lang w:val="uk-UA"/>
        </w:rPr>
        <w:t>78/4</w:t>
      </w:r>
      <w:r w:rsidR="00F33FA8" w:rsidRPr="007C4037">
        <w:rPr>
          <w:i/>
          <w:color w:val="000000" w:themeColor="text1"/>
          <w:lang w:val="uk-UA"/>
        </w:rPr>
        <w:t xml:space="preserve"> «Про внесення змін до рішення </w:t>
      </w:r>
      <w:r w:rsidR="006D4235" w:rsidRPr="007C4037">
        <w:rPr>
          <w:i/>
          <w:color w:val="000000" w:themeColor="text1"/>
          <w:lang w:val="uk-UA"/>
        </w:rPr>
        <w:t xml:space="preserve">селищної </w:t>
      </w:r>
      <w:r w:rsidR="00A87DF0" w:rsidRPr="007C4037">
        <w:rPr>
          <w:i/>
          <w:color w:val="000000" w:themeColor="text1"/>
          <w:lang w:val="uk-UA"/>
        </w:rPr>
        <w:t xml:space="preserve">ради </w:t>
      </w:r>
      <w:r w:rsidR="00F33FA8" w:rsidRPr="007C4037">
        <w:rPr>
          <w:i/>
          <w:color w:val="000000" w:themeColor="text1"/>
          <w:lang w:val="uk-UA"/>
        </w:rPr>
        <w:t xml:space="preserve">від </w:t>
      </w:r>
      <w:r w:rsidR="006D4235" w:rsidRPr="007C4037">
        <w:rPr>
          <w:i/>
          <w:color w:val="000000" w:themeColor="text1"/>
          <w:lang w:val="uk-UA"/>
        </w:rPr>
        <w:t>17.12.2025</w:t>
      </w:r>
      <w:r w:rsidR="00FF4B4A" w:rsidRPr="007C4037">
        <w:rPr>
          <w:i/>
          <w:color w:val="000000" w:themeColor="text1"/>
          <w:lang w:val="uk-UA"/>
        </w:rPr>
        <w:t xml:space="preserve"> №</w:t>
      </w:r>
      <w:r w:rsidR="006D4235" w:rsidRPr="007C4037">
        <w:rPr>
          <w:i/>
          <w:color w:val="000000" w:themeColor="text1"/>
          <w:lang w:val="uk-UA"/>
        </w:rPr>
        <w:t>74/46</w:t>
      </w:r>
      <w:r w:rsidR="00F33FA8" w:rsidRPr="007C4037">
        <w:rPr>
          <w:i/>
          <w:color w:val="000000" w:themeColor="text1"/>
          <w:lang w:val="uk-UA"/>
        </w:rPr>
        <w:t xml:space="preserve"> «Про бюджет </w:t>
      </w:r>
      <w:r w:rsidR="006D4235" w:rsidRPr="007C4037">
        <w:rPr>
          <w:i/>
          <w:color w:val="000000" w:themeColor="text1"/>
          <w:lang w:val="uk-UA"/>
        </w:rPr>
        <w:t xml:space="preserve">Шацької селищної </w:t>
      </w:r>
      <w:r w:rsidR="00F33FA8" w:rsidRPr="007C4037">
        <w:rPr>
          <w:i/>
          <w:color w:val="000000" w:themeColor="text1"/>
          <w:lang w:val="uk-UA"/>
        </w:rPr>
        <w:t>територіальної громади на 202</w:t>
      </w:r>
      <w:r w:rsidR="00A87DF0" w:rsidRPr="007C4037">
        <w:rPr>
          <w:i/>
          <w:color w:val="000000" w:themeColor="text1"/>
          <w:lang w:val="uk-UA"/>
        </w:rPr>
        <w:t>6</w:t>
      </w:r>
      <w:r w:rsidR="00F33FA8" w:rsidRPr="007C4037">
        <w:rPr>
          <w:i/>
          <w:color w:val="000000" w:themeColor="text1"/>
          <w:lang w:val="uk-UA"/>
        </w:rPr>
        <w:t xml:space="preserve"> рік»</w:t>
      </w:r>
      <w:r w:rsidR="00A87DF0" w:rsidRPr="007C4037">
        <w:rPr>
          <w:i/>
          <w:color w:val="000000" w:themeColor="text1"/>
          <w:lang w:val="uk-UA"/>
        </w:rPr>
        <w:t>.</w:t>
      </w:r>
    </w:p>
    <w:p w14:paraId="08727713" w14:textId="77777777" w:rsidR="000A1DC7" w:rsidRPr="007C4037" w:rsidRDefault="000A1DC7" w:rsidP="000A1DC7">
      <w:pPr>
        <w:jc w:val="both"/>
        <w:rPr>
          <w:i/>
          <w:color w:val="000000" w:themeColor="text1"/>
          <w:lang w:val="uk-UA"/>
        </w:rPr>
      </w:pPr>
    </w:p>
    <w:p w14:paraId="2A4EB8D8" w14:textId="77777777" w:rsidR="002F0165" w:rsidRPr="007C4037" w:rsidRDefault="000A1DC7" w:rsidP="00BE5EBF">
      <w:pPr>
        <w:jc w:val="both"/>
        <w:rPr>
          <w:i/>
          <w:color w:val="000000" w:themeColor="text1"/>
          <w:lang w:val="uk-UA"/>
        </w:rPr>
      </w:pPr>
      <w:r w:rsidRPr="007C4037">
        <w:rPr>
          <w:b/>
          <w:i/>
          <w:color w:val="000000" w:themeColor="text1"/>
          <w:lang w:val="uk-UA"/>
        </w:rPr>
        <w:t xml:space="preserve">6. </w:t>
      </w:r>
      <w:r w:rsidR="000909D3" w:rsidRPr="007C4037">
        <w:rPr>
          <w:b/>
          <w:i/>
          <w:color w:val="000000" w:themeColor="text1"/>
          <w:lang w:val="uk-UA"/>
        </w:rPr>
        <w:t>Обґрунтування технічних та якісних характеристик предмета закупівлі:</w:t>
      </w:r>
      <w:r w:rsidR="00D00BD8" w:rsidRPr="007C4037">
        <w:rPr>
          <w:b/>
          <w:i/>
          <w:color w:val="000000" w:themeColor="text1"/>
          <w:lang w:val="uk-UA"/>
        </w:rPr>
        <w:t xml:space="preserve"> </w:t>
      </w:r>
      <w:r w:rsidR="00884AB8" w:rsidRPr="007C4037">
        <w:rPr>
          <w:i/>
          <w:color w:val="000000" w:themeColor="text1"/>
          <w:lang w:val="uk-UA"/>
        </w:rPr>
        <w:t>т</w:t>
      </w:r>
      <w:r w:rsidR="000909D3" w:rsidRPr="007C4037">
        <w:rPr>
          <w:i/>
          <w:color w:val="000000" w:themeColor="text1"/>
          <w:lang w:val="uk-UA"/>
        </w:rPr>
        <w:t xml:space="preserve">ехнічні та якісні характеристики предмета закупівлі </w:t>
      </w:r>
      <w:r w:rsidR="002F0165" w:rsidRPr="007C4037">
        <w:rPr>
          <w:i/>
          <w:color w:val="000000" w:themeColor="text1"/>
          <w:lang w:val="uk-UA"/>
        </w:rPr>
        <w:t xml:space="preserve">повинні відповідати екологічним нормам ЄВРО-5, Державним стандартам України, технічним вимогам заводу виробника та вимогам ДСТУ 7687:2015 «Бензини автомобільні Євро. </w:t>
      </w:r>
      <w:proofErr w:type="spellStart"/>
      <w:r w:rsidR="002F0165" w:rsidRPr="007C4037">
        <w:rPr>
          <w:i/>
          <w:color w:val="000000" w:themeColor="text1"/>
        </w:rPr>
        <w:t>Технічні</w:t>
      </w:r>
      <w:proofErr w:type="spellEnd"/>
      <w:r w:rsidR="002F0165" w:rsidRPr="007C4037">
        <w:rPr>
          <w:i/>
          <w:color w:val="000000" w:themeColor="text1"/>
        </w:rPr>
        <w:t xml:space="preserve"> </w:t>
      </w:r>
      <w:proofErr w:type="spellStart"/>
      <w:r w:rsidR="002F0165" w:rsidRPr="007C4037">
        <w:rPr>
          <w:i/>
          <w:color w:val="000000" w:themeColor="text1"/>
        </w:rPr>
        <w:t>умови</w:t>
      </w:r>
      <w:proofErr w:type="spellEnd"/>
      <w:r w:rsidR="002F0165" w:rsidRPr="007C4037">
        <w:rPr>
          <w:i/>
          <w:color w:val="000000" w:themeColor="text1"/>
        </w:rPr>
        <w:t xml:space="preserve">» </w:t>
      </w:r>
      <w:proofErr w:type="spellStart"/>
      <w:r w:rsidR="002F0165" w:rsidRPr="007C4037">
        <w:rPr>
          <w:i/>
          <w:color w:val="000000" w:themeColor="text1"/>
        </w:rPr>
        <w:t>або</w:t>
      </w:r>
      <w:proofErr w:type="spellEnd"/>
      <w:r w:rsidR="002F0165" w:rsidRPr="007C4037">
        <w:rPr>
          <w:i/>
          <w:color w:val="000000" w:themeColor="text1"/>
        </w:rPr>
        <w:t xml:space="preserve"> </w:t>
      </w:r>
      <w:proofErr w:type="spellStart"/>
      <w:r w:rsidR="002F0165" w:rsidRPr="007C4037">
        <w:rPr>
          <w:i/>
          <w:color w:val="000000" w:themeColor="text1"/>
        </w:rPr>
        <w:t>Технічному</w:t>
      </w:r>
      <w:proofErr w:type="spellEnd"/>
      <w:r w:rsidR="002F0165" w:rsidRPr="007C4037">
        <w:rPr>
          <w:i/>
          <w:color w:val="000000" w:themeColor="text1"/>
        </w:rPr>
        <w:t xml:space="preserve"> регламенту </w:t>
      </w:r>
      <w:proofErr w:type="spellStart"/>
      <w:r w:rsidR="002F0165" w:rsidRPr="007C4037">
        <w:rPr>
          <w:i/>
          <w:color w:val="000000" w:themeColor="text1"/>
        </w:rPr>
        <w:t>щодо</w:t>
      </w:r>
      <w:proofErr w:type="spellEnd"/>
      <w:r w:rsidR="002F0165" w:rsidRPr="007C4037">
        <w:rPr>
          <w:i/>
          <w:color w:val="000000" w:themeColor="text1"/>
        </w:rPr>
        <w:t xml:space="preserve"> </w:t>
      </w:r>
      <w:proofErr w:type="spellStart"/>
      <w:r w:rsidR="002F0165" w:rsidRPr="007C4037">
        <w:rPr>
          <w:i/>
          <w:color w:val="000000" w:themeColor="text1"/>
        </w:rPr>
        <w:t>вимог</w:t>
      </w:r>
      <w:proofErr w:type="spellEnd"/>
      <w:r w:rsidR="002F0165" w:rsidRPr="007C4037">
        <w:rPr>
          <w:i/>
          <w:color w:val="000000" w:themeColor="text1"/>
        </w:rPr>
        <w:t xml:space="preserve"> до </w:t>
      </w:r>
      <w:proofErr w:type="spellStart"/>
      <w:r w:rsidR="002F0165" w:rsidRPr="007C4037">
        <w:rPr>
          <w:i/>
          <w:color w:val="000000" w:themeColor="text1"/>
        </w:rPr>
        <w:t>автомобільних</w:t>
      </w:r>
      <w:proofErr w:type="spellEnd"/>
      <w:r w:rsidR="002F0165" w:rsidRPr="007C4037">
        <w:rPr>
          <w:i/>
          <w:color w:val="000000" w:themeColor="text1"/>
        </w:rPr>
        <w:t xml:space="preserve"> </w:t>
      </w:r>
      <w:proofErr w:type="spellStart"/>
      <w:r w:rsidR="002F0165" w:rsidRPr="007C4037">
        <w:rPr>
          <w:i/>
          <w:color w:val="000000" w:themeColor="text1"/>
        </w:rPr>
        <w:t>бензинів</w:t>
      </w:r>
      <w:proofErr w:type="spellEnd"/>
      <w:r w:rsidR="002F0165" w:rsidRPr="007C4037">
        <w:rPr>
          <w:i/>
          <w:color w:val="000000" w:themeColor="text1"/>
        </w:rPr>
        <w:t xml:space="preserve">, дизельного, </w:t>
      </w:r>
      <w:proofErr w:type="spellStart"/>
      <w:r w:rsidR="002F0165" w:rsidRPr="007C4037">
        <w:rPr>
          <w:i/>
          <w:color w:val="000000" w:themeColor="text1"/>
        </w:rPr>
        <w:t>суднових</w:t>
      </w:r>
      <w:proofErr w:type="spellEnd"/>
      <w:r w:rsidR="002F0165" w:rsidRPr="007C4037">
        <w:rPr>
          <w:i/>
          <w:color w:val="000000" w:themeColor="text1"/>
        </w:rPr>
        <w:t xml:space="preserve"> та </w:t>
      </w:r>
      <w:proofErr w:type="spellStart"/>
      <w:r w:rsidR="002F0165" w:rsidRPr="007C4037">
        <w:rPr>
          <w:i/>
          <w:color w:val="000000" w:themeColor="text1"/>
        </w:rPr>
        <w:t>котельних</w:t>
      </w:r>
      <w:proofErr w:type="spellEnd"/>
      <w:r w:rsidR="002F0165" w:rsidRPr="007C4037">
        <w:rPr>
          <w:i/>
          <w:color w:val="000000" w:themeColor="text1"/>
        </w:rPr>
        <w:t xml:space="preserve"> палив, </w:t>
      </w:r>
      <w:proofErr w:type="spellStart"/>
      <w:r w:rsidR="002F0165" w:rsidRPr="007C4037">
        <w:rPr>
          <w:i/>
          <w:color w:val="000000" w:themeColor="text1"/>
        </w:rPr>
        <w:t>затвердженого</w:t>
      </w:r>
      <w:proofErr w:type="spellEnd"/>
      <w:r w:rsidR="002F0165" w:rsidRPr="007C4037">
        <w:rPr>
          <w:i/>
          <w:color w:val="000000" w:themeColor="text1"/>
        </w:rPr>
        <w:t xml:space="preserve"> </w:t>
      </w:r>
      <w:proofErr w:type="spellStart"/>
      <w:r w:rsidR="002F0165" w:rsidRPr="007C4037">
        <w:rPr>
          <w:i/>
          <w:color w:val="000000" w:themeColor="text1"/>
        </w:rPr>
        <w:t>постановою</w:t>
      </w:r>
      <w:proofErr w:type="spellEnd"/>
      <w:r w:rsidR="002F0165" w:rsidRPr="007C4037">
        <w:rPr>
          <w:i/>
          <w:color w:val="000000" w:themeColor="text1"/>
        </w:rPr>
        <w:t xml:space="preserve"> </w:t>
      </w:r>
      <w:proofErr w:type="spellStart"/>
      <w:r w:rsidR="002F0165" w:rsidRPr="007C4037">
        <w:rPr>
          <w:i/>
          <w:color w:val="000000" w:themeColor="text1"/>
        </w:rPr>
        <w:t>Кабінету</w:t>
      </w:r>
      <w:proofErr w:type="spellEnd"/>
      <w:r w:rsidR="002F0165" w:rsidRPr="007C4037">
        <w:rPr>
          <w:i/>
          <w:color w:val="000000" w:themeColor="text1"/>
        </w:rPr>
        <w:t xml:space="preserve"> </w:t>
      </w:r>
      <w:proofErr w:type="spellStart"/>
      <w:r w:rsidR="002F0165" w:rsidRPr="007C4037">
        <w:rPr>
          <w:i/>
          <w:color w:val="000000" w:themeColor="text1"/>
        </w:rPr>
        <w:t>Міністрів</w:t>
      </w:r>
      <w:proofErr w:type="spellEnd"/>
      <w:r w:rsidR="002F0165" w:rsidRPr="007C4037">
        <w:rPr>
          <w:i/>
          <w:color w:val="000000" w:themeColor="text1"/>
        </w:rPr>
        <w:t xml:space="preserve"> </w:t>
      </w:r>
      <w:proofErr w:type="spellStart"/>
      <w:r w:rsidR="002F0165" w:rsidRPr="007C4037">
        <w:rPr>
          <w:i/>
          <w:color w:val="000000" w:themeColor="text1"/>
        </w:rPr>
        <w:t>України</w:t>
      </w:r>
      <w:proofErr w:type="spellEnd"/>
      <w:r w:rsidR="002F0165" w:rsidRPr="007C4037">
        <w:rPr>
          <w:i/>
          <w:color w:val="000000" w:themeColor="text1"/>
        </w:rPr>
        <w:t xml:space="preserve"> </w:t>
      </w:r>
      <w:proofErr w:type="spellStart"/>
      <w:r w:rsidR="002F0165" w:rsidRPr="007C4037">
        <w:rPr>
          <w:i/>
          <w:color w:val="000000" w:themeColor="text1"/>
        </w:rPr>
        <w:t>від</w:t>
      </w:r>
      <w:proofErr w:type="spellEnd"/>
      <w:r w:rsidR="002F0165" w:rsidRPr="007C4037">
        <w:rPr>
          <w:i/>
          <w:color w:val="000000" w:themeColor="text1"/>
        </w:rPr>
        <w:t xml:space="preserve"> 01.08.2013 № 927</w:t>
      </w:r>
      <w:r w:rsidR="00002A6F" w:rsidRPr="007C4037">
        <w:rPr>
          <w:i/>
          <w:color w:val="000000" w:themeColor="text1"/>
          <w:lang w:val="uk-UA"/>
        </w:rPr>
        <w:t>.</w:t>
      </w:r>
    </w:p>
    <w:p w14:paraId="2915FF00" w14:textId="77777777" w:rsidR="001966E6" w:rsidRPr="007C4037" w:rsidRDefault="001966E6" w:rsidP="001966E6">
      <w:pPr>
        <w:jc w:val="both"/>
        <w:rPr>
          <w:i/>
          <w:color w:val="000000" w:themeColor="text1"/>
          <w:lang w:val="uk-UA"/>
        </w:rPr>
      </w:pPr>
    </w:p>
    <w:p w14:paraId="4BE4763F" w14:textId="25A0B651" w:rsidR="001F0E33" w:rsidRPr="007C4037" w:rsidRDefault="001966E6" w:rsidP="001966E6">
      <w:pPr>
        <w:jc w:val="both"/>
        <w:rPr>
          <w:i/>
          <w:color w:val="000000" w:themeColor="text1"/>
          <w:lang w:val="uk-UA"/>
        </w:rPr>
      </w:pPr>
      <w:r w:rsidRPr="007C4037">
        <w:rPr>
          <w:b/>
          <w:i/>
          <w:color w:val="000000" w:themeColor="text1"/>
          <w:lang w:val="uk-UA"/>
        </w:rPr>
        <w:t>7.</w:t>
      </w:r>
      <w:r w:rsidRPr="007C4037">
        <w:rPr>
          <w:i/>
          <w:color w:val="000000" w:themeColor="text1"/>
          <w:lang w:val="uk-UA"/>
        </w:rPr>
        <w:t xml:space="preserve"> </w:t>
      </w:r>
      <w:r w:rsidR="001F0E33" w:rsidRPr="007C4037">
        <w:rPr>
          <w:b/>
          <w:i/>
          <w:color w:val="000000" w:themeColor="text1"/>
          <w:lang w:val="uk-UA"/>
        </w:rPr>
        <w:t xml:space="preserve">Очікувана вартість предмета закупівлі: </w:t>
      </w:r>
      <w:r w:rsidR="00C05A84" w:rsidRPr="007C4037">
        <w:rPr>
          <w:b/>
          <w:bCs/>
          <w:i/>
          <w:iCs/>
          <w:color w:val="000000" w:themeColor="text1"/>
          <w:lang w:val="uk-UA"/>
        </w:rPr>
        <w:t>99 552,00</w:t>
      </w:r>
      <w:r w:rsidR="00475916" w:rsidRPr="007C4037">
        <w:rPr>
          <w:b/>
          <w:bCs/>
          <w:i/>
          <w:iCs/>
          <w:color w:val="000000" w:themeColor="text1"/>
          <w:lang w:val="uk-UA"/>
        </w:rPr>
        <w:t xml:space="preserve"> </w:t>
      </w:r>
      <w:r w:rsidR="001F0E33" w:rsidRPr="007C4037">
        <w:rPr>
          <w:b/>
          <w:bCs/>
          <w:i/>
          <w:iCs/>
          <w:color w:val="000000" w:themeColor="text1"/>
          <w:lang w:val="uk-UA"/>
        </w:rPr>
        <w:t>грн з ПДВ.</w:t>
      </w:r>
      <w:r w:rsidR="00CA00FA" w:rsidRPr="007C4037">
        <w:rPr>
          <w:b/>
          <w:bCs/>
          <w:i/>
          <w:iCs/>
          <w:color w:val="000000" w:themeColor="text1"/>
          <w:lang w:val="uk-UA"/>
        </w:rPr>
        <w:t xml:space="preserve">, </w:t>
      </w:r>
      <w:r w:rsidR="00475916" w:rsidRPr="007C4037">
        <w:rPr>
          <w:b/>
          <w:bCs/>
          <w:i/>
          <w:iCs/>
          <w:color w:val="000000" w:themeColor="text1"/>
          <w:lang w:val="uk-UA"/>
        </w:rPr>
        <w:t>82 9</w:t>
      </w:r>
      <w:r w:rsidR="00C05A84" w:rsidRPr="007C4037">
        <w:rPr>
          <w:b/>
          <w:bCs/>
          <w:i/>
          <w:iCs/>
          <w:color w:val="000000" w:themeColor="text1"/>
          <w:lang w:val="uk-UA"/>
        </w:rPr>
        <w:t>60</w:t>
      </w:r>
      <w:r w:rsidR="00475916" w:rsidRPr="007C4037">
        <w:rPr>
          <w:b/>
          <w:bCs/>
          <w:i/>
          <w:iCs/>
          <w:color w:val="000000" w:themeColor="text1"/>
          <w:lang w:val="uk-UA"/>
        </w:rPr>
        <w:t>,</w:t>
      </w:r>
      <w:r w:rsidR="00C05A84" w:rsidRPr="007C4037">
        <w:rPr>
          <w:b/>
          <w:bCs/>
          <w:i/>
          <w:iCs/>
          <w:color w:val="000000" w:themeColor="text1"/>
          <w:lang w:val="uk-UA"/>
        </w:rPr>
        <w:t>00</w:t>
      </w:r>
      <w:r w:rsidR="00475916" w:rsidRPr="007C4037">
        <w:rPr>
          <w:b/>
          <w:bCs/>
          <w:i/>
          <w:iCs/>
          <w:color w:val="000000" w:themeColor="text1"/>
          <w:lang w:val="uk-UA"/>
        </w:rPr>
        <w:t xml:space="preserve"> </w:t>
      </w:r>
      <w:r w:rsidR="00CA00FA" w:rsidRPr="007C4037">
        <w:rPr>
          <w:b/>
          <w:bCs/>
          <w:i/>
          <w:iCs/>
          <w:color w:val="000000" w:themeColor="text1"/>
          <w:lang w:val="uk-UA"/>
        </w:rPr>
        <w:t xml:space="preserve"> грн. без ПДВ</w:t>
      </w:r>
    </w:p>
    <w:p w14:paraId="16992129" w14:textId="77777777" w:rsidR="001966E6" w:rsidRPr="007C4037" w:rsidRDefault="001966E6" w:rsidP="001966E6">
      <w:pPr>
        <w:jc w:val="both"/>
        <w:rPr>
          <w:b/>
          <w:i/>
          <w:color w:val="000000" w:themeColor="text1"/>
          <w:lang w:val="uk-UA"/>
        </w:rPr>
      </w:pPr>
    </w:p>
    <w:p w14:paraId="0B99E64F" w14:textId="77777777" w:rsidR="00CF0075" w:rsidRPr="007C4037" w:rsidRDefault="001966E6" w:rsidP="001966E6">
      <w:pPr>
        <w:jc w:val="both"/>
        <w:rPr>
          <w:i/>
          <w:color w:val="000000" w:themeColor="text1"/>
          <w:lang w:val="uk-UA"/>
        </w:rPr>
      </w:pPr>
      <w:r w:rsidRPr="007C4037">
        <w:rPr>
          <w:b/>
          <w:i/>
          <w:color w:val="000000" w:themeColor="text1"/>
          <w:lang w:val="uk-UA"/>
        </w:rPr>
        <w:t xml:space="preserve">8. </w:t>
      </w:r>
      <w:r w:rsidR="00CF0075" w:rsidRPr="007C4037">
        <w:rPr>
          <w:b/>
          <w:i/>
          <w:color w:val="000000" w:themeColor="text1"/>
          <w:lang w:val="uk-UA"/>
        </w:rPr>
        <w:t xml:space="preserve">Обґрунтування розміру бюджетного призначення/очікуваної вартості предмета закупівлі: </w:t>
      </w:r>
      <w:r w:rsidR="00CF0075" w:rsidRPr="007C4037">
        <w:rPr>
          <w:i/>
          <w:color w:val="000000" w:themeColor="text1"/>
          <w:lang w:val="uk-UA"/>
        </w:rPr>
        <w:t xml:space="preserve"> </w:t>
      </w:r>
      <w:r w:rsidR="00BE5EBF" w:rsidRPr="007C4037">
        <w:rPr>
          <w:i/>
          <w:color w:val="000000" w:themeColor="text1"/>
          <w:lang w:val="uk-UA"/>
        </w:rPr>
        <w:t>При визначен</w:t>
      </w:r>
      <w:r w:rsidR="001E7913" w:rsidRPr="007C4037">
        <w:rPr>
          <w:i/>
          <w:color w:val="000000" w:themeColor="text1"/>
          <w:lang w:val="uk-UA"/>
        </w:rPr>
        <w:t>н</w:t>
      </w:r>
      <w:r w:rsidR="00BE5EBF" w:rsidRPr="007C4037">
        <w:rPr>
          <w:i/>
          <w:color w:val="000000" w:themeColor="text1"/>
          <w:lang w:val="uk-UA"/>
        </w:rPr>
        <w:t>і очікуваної вартості застосовувався метод моніторингу (порівняння) ринкових цін на паливо з використанням загальнодоступної відкритої інформації про ціни на пальне.</w:t>
      </w:r>
      <w:r w:rsidRPr="007C4037">
        <w:rPr>
          <w:i/>
          <w:color w:val="000000" w:themeColor="text1"/>
          <w:lang w:val="uk-UA"/>
        </w:rPr>
        <w:t xml:space="preserve"> Очікувана вартість обрахована відповідно до </w:t>
      </w:r>
      <w:proofErr w:type="spellStart"/>
      <w:r w:rsidRPr="007C4037">
        <w:rPr>
          <w:i/>
          <w:color w:val="000000" w:themeColor="text1"/>
          <w:lang w:val="uk-UA"/>
        </w:rPr>
        <w:t>середньоринкового</w:t>
      </w:r>
      <w:proofErr w:type="spellEnd"/>
      <w:r w:rsidRPr="007C4037">
        <w:rPr>
          <w:i/>
          <w:color w:val="000000" w:themeColor="text1"/>
          <w:lang w:val="uk-UA"/>
        </w:rPr>
        <w:t xml:space="preserve"> </w:t>
      </w:r>
      <w:r w:rsidRPr="007C4037">
        <w:rPr>
          <w:color w:val="000000" w:themeColor="text1"/>
          <w:lang w:val="uk-UA"/>
        </w:rPr>
        <w:t xml:space="preserve"> </w:t>
      </w:r>
      <w:r w:rsidRPr="007C4037">
        <w:rPr>
          <w:i/>
          <w:color w:val="000000" w:themeColor="text1"/>
          <w:lang w:val="uk-UA"/>
        </w:rPr>
        <w:t>рівн</w:t>
      </w:r>
      <w:r w:rsidR="00AB515A" w:rsidRPr="007C4037">
        <w:rPr>
          <w:i/>
          <w:color w:val="000000" w:themeColor="text1"/>
          <w:lang w:val="uk-UA"/>
        </w:rPr>
        <w:t xml:space="preserve">я цін, визначеного на базі цін </w:t>
      </w:r>
      <w:r w:rsidR="00332F66" w:rsidRPr="007C4037">
        <w:rPr>
          <w:i/>
          <w:color w:val="000000" w:themeColor="text1"/>
          <w:lang w:val="uk-UA"/>
        </w:rPr>
        <w:t>3</w:t>
      </w:r>
      <w:r w:rsidRPr="007C4037">
        <w:rPr>
          <w:i/>
          <w:color w:val="000000" w:themeColor="text1"/>
          <w:lang w:val="uk-UA"/>
        </w:rPr>
        <w:t>-х операторів АЗС</w:t>
      </w:r>
      <w:r w:rsidR="00EA2DE9" w:rsidRPr="007C4037">
        <w:rPr>
          <w:i/>
          <w:color w:val="000000" w:themeColor="text1"/>
          <w:lang w:val="uk-UA"/>
        </w:rPr>
        <w:t>*</w:t>
      </w:r>
      <w:r w:rsidRPr="007C4037">
        <w:rPr>
          <w:i/>
          <w:color w:val="000000" w:themeColor="text1"/>
          <w:lang w:val="uk-UA"/>
        </w:rPr>
        <w:t>.</w:t>
      </w:r>
    </w:p>
    <w:tbl>
      <w:tblPr>
        <w:tblStyle w:val="a8"/>
        <w:tblW w:w="9464" w:type="dxa"/>
        <w:tblLayout w:type="fixed"/>
        <w:tblLook w:val="04A0" w:firstRow="1" w:lastRow="0" w:firstColumn="1" w:lastColumn="0" w:noHBand="0" w:noVBand="1"/>
      </w:tblPr>
      <w:tblGrid>
        <w:gridCol w:w="1719"/>
        <w:gridCol w:w="1083"/>
        <w:gridCol w:w="1134"/>
        <w:gridCol w:w="1559"/>
        <w:gridCol w:w="1334"/>
        <w:gridCol w:w="1292"/>
        <w:gridCol w:w="1343"/>
      </w:tblGrid>
      <w:tr w:rsidR="007C4037" w:rsidRPr="007C4037" w14:paraId="5E726515" w14:textId="77777777" w:rsidTr="00452C64">
        <w:tc>
          <w:tcPr>
            <w:tcW w:w="1719" w:type="dxa"/>
            <w:vMerge w:val="restart"/>
          </w:tcPr>
          <w:p w14:paraId="2A2511F5" w14:textId="77777777" w:rsidR="008B5585" w:rsidRPr="007C4037" w:rsidRDefault="008B5585" w:rsidP="001966E6">
            <w:pPr>
              <w:jc w:val="both"/>
              <w:rPr>
                <w:color w:val="000000" w:themeColor="text1"/>
                <w:lang w:val="uk-UA"/>
              </w:rPr>
            </w:pPr>
            <w:r w:rsidRPr="007C4037">
              <w:rPr>
                <w:color w:val="000000" w:themeColor="text1"/>
                <w:lang w:val="uk-UA"/>
              </w:rPr>
              <w:t>Назва номенклатурної позиції</w:t>
            </w:r>
          </w:p>
        </w:tc>
        <w:tc>
          <w:tcPr>
            <w:tcW w:w="3776" w:type="dxa"/>
            <w:gridSpan w:val="3"/>
          </w:tcPr>
          <w:p w14:paraId="6B2EB2C0" w14:textId="77777777" w:rsidR="008B5585" w:rsidRPr="007C4037" w:rsidRDefault="00C966AD" w:rsidP="00332F66">
            <w:pPr>
              <w:jc w:val="both"/>
              <w:rPr>
                <w:color w:val="000000" w:themeColor="text1"/>
                <w:lang w:val="en-US"/>
              </w:rPr>
            </w:pPr>
            <w:r w:rsidRPr="007C4037">
              <w:rPr>
                <w:color w:val="000000" w:themeColor="text1"/>
                <w:lang w:val="uk-UA"/>
              </w:rPr>
              <w:t xml:space="preserve">Ціна за одиницю </w:t>
            </w:r>
            <w:r w:rsidR="00332F66" w:rsidRPr="007C4037">
              <w:rPr>
                <w:color w:val="000000" w:themeColor="text1"/>
                <w:lang w:val="uk-UA"/>
              </w:rPr>
              <w:t>3</w:t>
            </w:r>
            <w:r w:rsidR="008B5585" w:rsidRPr="007C4037">
              <w:rPr>
                <w:color w:val="000000" w:themeColor="text1"/>
                <w:lang w:val="uk-UA"/>
              </w:rPr>
              <w:t>-х операторів АЗС, грн.</w:t>
            </w:r>
          </w:p>
        </w:tc>
        <w:tc>
          <w:tcPr>
            <w:tcW w:w="1334" w:type="dxa"/>
            <w:vMerge w:val="restart"/>
          </w:tcPr>
          <w:p w14:paraId="798C6C47" w14:textId="77777777" w:rsidR="008B5585" w:rsidRPr="007C4037" w:rsidRDefault="00C966AD" w:rsidP="002F34D7">
            <w:pPr>
              <w:jc w:val="both"/>
              <w:rPr>
                <w:color w:val="000000" w:themeColor="text1"/>
                <w:lang w:val="uk-UA"/>
              </w:rPr>
            </w:pPr>
            <w:r w:rsidRPr="007C4037">
              <w:rPr>
                <w:color w:val="000000" w:themeColor="text1"/>
                <w:lang w:val="uk-UA"/>
              </w:rPr>
              <w:t xml:space="preserve">Середнє арифметичне цін </w:t>
            </w:r>
            <w:r w:rsidR="002F34D7" w:rsidRPr="007C4037">
              <w:rPr>
                <w:color w:val="000000" w:themeColor="text1"/>
              </w:rPr>
              <w:t>3</w:t>
            </w:r>
            <w:r w:rsidR="008B5585" w:rsidRPr="007C4037">
              <w:rPr>
                <w:color w:val="000000" w:themeColor="text1"/>
                <w:lang w:val="uk-UA"/>
              </w:rPr>
              <w:t>-х операторів АЗС, грн.</w:t>
            </w:r>
          </w:p>
        </w:tc>
        <w:tc>
          <w:tcPr>
            <w:tcW w:w="1292" w:type="dxa"/>
            <w:vMerge w:val="restart"/>
          </w:tcPr>
          <w:p w14:paraId="1B22DBCD" w14:textId="77777777" w:rsidR="008B5585" w:rsidRPr="007C4037" w:rsidRDefault="008B5585" w:rsidP="001966E6">
            <w:pPr>
              <w:jc w:val="both"/>
              <w:rPr>
                <w:color w:val="000000" w:themeColor="text1"/>
                <w:lang w:val="uk-UA"/>
              </w:rPr>
            </w:pPr>
            <w:r w:rsidRPr="007C4037">
              <w:rPr>
                <w:color w:val="000000" w:themeColor="text1"/>
                <w:lang w:val="uk-UA"/>
              </w:rPr>
              <w:t>Кількість, л.</w:t>
            </w:r>
          </w:p>
        </w:tc>
        <w:tc>
          <w:tcPr>
            <w:tcW w:w="1343" w:type="dxa"/>
            <w:vMerge w:val="restart"/>
          </w:tcPr>
          <w:p w14:paraId="235712A1" w14:textId="77777777" w:rsidR="008B5585" w:rsidRPr="007C4037" w:rsidRDefault="008B5585" w:rsidP="001966E6">
            <w:pPr>
              <w:jc w:val="both"/>
              <w:rPr>
                <w:color w:val="000000" w:themeColor="text1"/>
                <w:lang w:val="uk-UA"/>
              </w:rPr>
            </w:pPr>
            <w:r w:rsidRPr="007C4037">
              <w:rPr>
                <w:color w:val="000000" w:themeColor="text1"/>
                <w:lang w:val="uk-UA"/>
              </w:rPr>
              <w:t>Очікувана вартість, грн. (ст.5*ст.6)</w:t>
            </w:r>
          </w:p>
        </w:tc>
      </w:tr>
      <w:tr w:rsidR="007C4037" w:rsidRPr="007C4037" w14:paraId="71988B8E" w14:textId="77777777" w:rsidTr="00452C64">
        <w:tc>
          <w:tcPr>
            <w:tcW w:w="1719" w:type="dxa"/>
            <w:vMerge/>
          </w:tcPr>
          <w:p w14:paraId="659CB21D" w14:textId="77777777" w:rsidR="00B32567" w:rsidRPr="007C4037" w:rsidRDefault="00B32567" w:rsidP="001966E6">
            <w:pPr>
              <w:jc w:val="both"/>
              <w:rPr>
                <w:color w:val="000000" w:themeColor="text1"/>
                <w:lang w:val="uk-UA"/>
              </w:rPr>
            </w:pPr>
          </w:p>
        </w:tc>
        <w:tc>
          <w:tcPr>
            <w:tcW w:w="1083" w:type="dxa"/>
          </w:tcPr>
          <w:p w14:paraId="4769FA6C" w14:textId="77777777" w:rsidR="00B32567" w:rsidRPr="007C4037" w:rsidRDefault="00B32567" w:rsidP="00DD637F">
            <w:pPr>
              <w:jc w:val="both"/>
              <w:rPr>
                <w:color w:val="000000" w:themeColor="text1"/>
                <w:sz w:val="24"/>
                <w:szCs w:val="24"/>
                <w:lang w:val="uk-UA"/>
              </w:rPr>
            </w:pPr>
            <w:r w:rsidRPr="007C4037">
              <w:rPr>
                <w:color w:val="000000" w:themeColor="text1"/>
                <w:sz w:val="24"/>
                <w:szCs w:val="24"/>
                <w:lang w:val="uk-UA"/>
              </w:rPr>
              <w:t>«</w:t>
            </w:r>
            <w:r w:rsidR="00DD637F" w:rsidRPr="007C4037">
              <w:rPr>
                <w:color w:val="000000" w:themeColor="text1"/>
                <w:sz w:val="24"/>
                <w:szCs w:val="24"/>
                <w:lang w:val="uk-UA"/>
              </w:rPr>
              <w:t>БРСМ-Нафта</w:t>
            </w:r>
            <w:r w:rsidRPr="007C4037">
              <w:rPr>
                <w:color w:val="000000" w:themeColor="text1"/>
                <w:sz w:val="24"/>
                <w:szCs w:val="24"/>
                <w:lang w:val="uk-UA"/>
              </w:rPr>
              <w:t xml:space="preserve">»  </w:t>
            </w:r>
          </w:p>
        </w:tc>
        <w:tc>
          <w:tcPr>
            <w:tcW w:w="1134" w:type="dxa"/>
          </w:tcPr>
          <w:p w14:paraId="47B8CCB0" w14:textId="02794D74" w:rsidR="00B32567" w:rsidRPr="007C4037" w:rsidRDefault="00B32567" w:rsidP="00E70950">
            <w:pPr>
              <w:jc w:val="both"/>
              <w:rPr>
                <w:color w:val="000000" w:themeColor="text1"/>
                <w:sz w:val="24"/>
                <w:szCs w:val="24"/>
                <w:lang w:val="uk-UA"/>
              </w:rPr>
            </w:pPr>
            <w:r w:rsidRPr="007C4037">
              <w:rPr>
                <w:color w:val="000000" w:themeColor="text1"/>
                <w:sz w:val="24"/>
                <w:szCs w:val="24"/>
                <w:lang w:val="uk-UA"/>
              </w:rPr>
              <w:t>«</w:t>
            </w:r>
            <w:r w:rsidR="00C05A84" w:rsidRPr="007C4037">
              <w:rPr>
                <w:color w:val="000000" w:themeColor="text1"/>
                <w:sz w:val="24"/>
                <w:szCs w:val="24"/>
                <w:lang w:val="en-US"/>
              </w:rPr>
              <w:t>UKRNAFTA</w:t>
            </w:r>
            <w:r w:rsidRPr="007C4037">
              <w:rPr>
                <w:color w:val="000000" w:themeColor="text1"/>
                <w:sz w:val="24"/>
                <w:szCs w:val="24"/>
                <w:lang w:val="uk-UA"/>
              </w:rPr>
              <w:t>»</w:t>
            </w:r>
          </w:p>
        </w:tc>
        <w:tc>
          <w:tcPr>
            <w:tcW w:w="1559" w:type="dxa"/>
          </w:tcPr>
          <w:p w14:paraId="17915268" w14:textId="43C49861" w:rsidR="00B32567" w:rsidRPr="007C4037" w:rsidRDefault="00B32567" w:rsidP="00BA7458">
            <w:pPr>
              <w:jc w:val="both"/>
              <w:rPr>
                <w:color w:val="000000" w:themeColor="text1"/>
                <w:sz w:val="24"/>
                <w:szCs w:val="24"/>
                <w:lang w:val="uk-UA"/>
              </w:rPr>
            </w:pPr>
            <w:r w:rsidRPr="007C4037">
              <w:rPr>
                <w:color w:val="000000" w:themeColor="text1"/>
                <w:sz w:val="24"/>
                <w:szCs w:val="24"/>
                <w:lang w:val="uk-UA"/>
              </w:rPr>
              <w:t>«</w:t>
            </w:r>
            <w:hyperlink r:id="rId6" w:history="1">
              <w:r w:rsidR="00C05A84" w:rsidRPr="007C4037">
                <w:rPr>
                  <w:rStyle w:val="a9"/>
                  <w:color w:val="000000" w:themeColor="text1"/>
                  <w:sz w:val="24"/>
                  <w:szCs w:val="24"/>
                  <w:u w:val="none"/>
                  <w:lang w:val="uk-UA"/>
                </w:rPr>
                <w:t>ОККО</w:t>
              </w:r>
            </w:hyperlink>
            <w:r w:rsidRPr="007C4037">
              <w:rPr>
                <w:color w:val="000000" w:themeColor="text1"/>
                <w:sz w:val="24"/>
                <w:szCs w:val="24"/>
                <w:lang w:val="uk-UA"/>
              </w:rPr>
              <w:t>»</w:t>
            </w:r>
          </w:p>
        </w:tc>
        <w:tc>
          <w:tcPr>
            <w:tcW w:w="1334" w:type="dxa"/>
            <w:vMerge/>
          </w:tcPr>
          <w:p w14:paraId="3D132AC9" w14:textId="77777777" w:rsidR="00B32567" w:rsidRPr="007C4037" w:rsidRDefault="00B32567" w:rsidP="001966E6">
            <w:pPr>
              <w:jc w:val="both"/>
              <w:rPr>
                <w:color w:val="000000" w:themeColor="text1"/>
                <w:lang w:val="uk-UA"/>
              </w:rPr>
            </w:pPr>
          </w:p>
        </w:tc>
        <w:tc>
          <w:tcPr>
            <w:tcW w:w="1292" w:type="dxa"/>
            <w:vMerge/>
          </w:tcPr>
          <w:p w14:paraId="235D340B" w14:textId="77777777" w:rsidR="00B32567" w:rsidRPr="007C4037" w:rsidRDefault="00B32567" w:rsidP="001966E6">
            <w:pPr>
              <w:jc w:val="both"/>
              <w:rPr>
                <w:color w:val="000000" w:themeColor="text1"/>
                <w:lang w:val="uk-UA"/>
              </w:rPr>
            </w:pPr>
          </w:p>
        </w:tc>
        <w:tc>
          <w:tcPr>
            <w:tcW w:w="1343" w:type="dxa"/>
            <w:vMerge/>
          </w:tcPr>
          <w:p w14:paraId="49A2475D" w14:textId="77777777" w:rsidR="00B32567" w:rsidRPr="007C4037" w:rsidRDefault="00B32567" w:rsidP="001966E6">
            <w:pPr>
              <w:jc w:val="both"/>
              <w:rPr>
                <w:color w:val="000000" w:themeColor="text1"/>
                <w:lang w:val="uk-UA"/>
              </w:rPr>
            </w:pPr>
          </w:p>
        </w:tc>
      </w:tr>
      <w:tr w:rsidR="007C4037" w:rsidRPr="007C4037" w14:paraId="7BC03372" w14:textId="77777777" w:rsidTr="00452C64">
        <w:tc>
          <w:tcPr>
            <w:tcW w:w="1719" w:type="dxa"/>
          </w:tcPr>
          <w:p w14:paraId="042EBF73" w14:textId="77777777" w:rsidR="00B32567" w:rsidRPr="007C4037" w:rsidRDefault="00B32567" w:rsidP="008B5585">
            <w:pPr>
              <w:jc w:val="center"/>
              <w:rPr>
                <w:i/>
                <w:color w:val="000000" w:themeColor="text1"/>
                <w:lang w:val="uk-UA"/>
              </w:rPr>
            </w:pPr>
            <w:r w:rsidRPr="007C4037">
              <w:rPr>
                <w:i/>
                <w:color w:val="000000" w:themeColor="text1"/>
                <w:lang w:val="uk-UA"/>
              </w:rPr>
              <w:t>1</w:t>
            </w:r>
          </w:p>
        </w:tc>
        <w:tc>
          <w:tcPr>
            <w:tcW w:w="1083" w:type="dxa"/>
          </w:tcPr>
          <w:p w14:paraId="107351CF" w14:textId="77777777" w:rsidR="00B32567" w:rsidRPr="007C4037" w:rsidRDefault="00B32567" w:rsidP="008B5585">
            <w:pPr>
              <w:jc w:val="center"/>
              <w:rPr>
                <w:i/>
                <w:color w:val="000000" w:themeColor="text1"/>
                <w:lang w:val="en-US"/>
              </w:rPr>
            </w:pPr>
            <w:r w:rsidRPr="007C4037">
              <w:rPr>
                <w:i/>
                <w:color w:val="000000" w:themeColor="text1"/>
                <w:lang w:val="uk-UA"/>
              </w:rPr>
              <w:t>2</w:t>
            </w:r>
          </w:p>
        </w:tc>
        <w:tc>
          <w:tcPr>
            <w:tcW w:w="1134" w:type="dxa"/>
          </w:tcPr>
          <w:p w14:paraId="33161A10" w14:textId="77777777" w:rsidR="00B32567" w:rsidRPr="007C4037" w:rsidRDefault="00B32567" w:rsidP="008B5585">
            <w:pPr>
              <w:jc w:val="center"/>
              <w:rPr>
                <w:i/>
                <w:color w:val="000000" w:themeColor="text1"/>
                <w:lang w:val="en-US"/>
              </w:rPr>
            </w:pPr>
            <w:r w:rsidRPr="007C4037">
              <w:rPr>
                <w:i/>
                <w:color w:val="000000" w:themeColor="text1"/>
                <w:lang w:val="uk-UA"/>
              </w:rPr>
              <w:t>3</w:t>
            </w:r>
          </w:p>
        </w:tc>
        <w:tc>
          <w:tcPr>
            <w:tcW w:w="1559" w:type="dxa"/>
          </w:tcPr>
          <w:p w14:paraId="71F2A390" w14:textId="77777777" w:rsidR="00B32567" w:rsidRPr="007C4037" w:rsidRDefault="00B32567" w:rsidP="008B5585">
            <w:pPr>
              <w:jc w:val="center"/>
              <w:rPr>
                <w:i/>
                <w:color w:val="000000" w:themeColor="text1"/>
                <w:lang w:val="en-US"/>
              </w:rPr>
            </w:pPr>
            <w:r w:rsidRPr="007C4037">
              <w:rPr>
                <w:i/>
                <w:color w:val="000000" w:themeColor="text1"/>
                <w:lang w:val="uk-UA"/>
              </w:rPr>
              <w:t>4</w:t>
            </w:r>
          </w:p>
        </w:tc>
        <w:tc>
          <w:tcPr>
            <w:tcW w:w="1334" w:type="dxa"/>
          </w:tcPr>
          <w:p w14:paraId="0479BDA8" w14:textId="77777777" w:rsidR="00B32567" w:rsidRPr="007C4037" w:rsidRDefault="00B32567" w:rsidP="008B5585">
            <w:pPr>
              <w:jc w:val="center"/>
              <w:rPr>
                <w:i/>
                <w:color w:val="000000" w:themeColor="text1"/>
                <w:lang w:val="uk-UA"/>
              </w:rPr>
            </w:pPr>
            <w:r w:rsidRPr="007C4037">
              <w:rPr>
                <w:i/>
                <w:color w:val="000000" w:themeColor="text1"/>
                <w:lang w:val="uk-UA"/>
              </w:rPr>
              <w:t>5</w:t>
            </w:r>
          </w:p>
        </w:tc>
        <w:tc>
          <w:tcPr>
            <w:tcW w:w="1292" w:type="dxa"/>
          </w:tcPr>
          <w:p w14:paraId="4D6D90B3" w14:textId="77777777" w:rsidR="00B32567" w:rsidRPr="007C4037" w:rsidRDefault="00B32567" w:rsidP="008B5585">
            <w:pPr>
              <w:jc w:val="center"/>
              <w:rPr>
                <w:i/>
                <w:color w:val="000000" w:themeColor="text1"/>
                <w:lang w:val="uk-UA"/>
              </w:rPr>
            </w:pPr>
            <w:r w:rsidRPr="007C4037">
              <w:rPr>
                <w:i/>
                <w:color w:val="000000" w:themeColor="text1"/>
                <w:lang w:val="uk-UA"/>
              </w:rPr>
              <w:t>6</w:t>
            </w:r>
          </w:p>
        </w:tc>
        <w:tc>
          <w:tcPr>
            <w:tcW w:w="1343" w:type="dxa"/>
          </w:tcPr>
          <w:p w14:paraId="7F55057B" w14:textId="77777777" w:rsidR="00B32567" w:rsidRPr="007C4037" w:rsidRDefault="00B32567" w:rsidP="008B5585">
            <w:pPr>
              <w:jc w:val="center"/>
              <w:rPr>
                <w:i/>
                <w:color w:val="000000" w:themeColor="text1"/>
                <w:lang w:val="uk-UA"/>
              </w:rPr>
            </w:pPr>
            <w:r w:rsidRPr="007C4037">
              <w:rPr>
                <w:i/>
                <w:color w:val="000000" w:themeColor="text1"/>
                <w:lang w:val="uk-UA"/>
              </w:rPr>
              <w:t>7</w:t>
            </w:r>
          </w:p>
        </w:tc>
      </w:tr>
      <w:tr w:rsidR="007C4037" w:rsidRPr="007C4037" w14:paraId="24ACE4D3" w14:textId="77777777" w:rsidTr="00452C64">
        <w:trPr>
          <w:trHeight w:val="266"/>
        </w:trPr>
        <w:tc>
          <w:tcPr>
            <w:tcW w:w="1719" w:type="dxa"/>
          </w:tcPr>
          <w:p w14:paraId="17828EAF" w14:textId="77777777" w:rsidR="00B32567" w:rsidRPr="007C4037" w:rsidRDefault="00B32567" w:rsidP="001966E6">
            <w:pPr>
              <w:jc w:val="both"/>
              <w:rPr>
                <w:color w:val="000000" w:themeColor="text1"/>
                <w:lang w:val="uk-UA"/>
              </w:rPr>
            </w:pPr>
            <w:r w:rsidRPr="007C4037">
              <w:rPr>
                <w:color w:val="000000" w:themeColor="text1"/>
                <w:lang w:val="uk-UA"/>
              </w:rPr>
              <w:t>Бензин-95</w:t>
            </w:r>
          </w:p>
        </w:tc>
        <w:tc>
          <w:tcPr>
            <w:tcW w:w="1083" w:type="dxa"/>
          </w:tcPr>
          <w:p w14:paraId="06A88334" w14:textId="06CA463B" w:rsidR="00B32567" w:rsidRPr="007C4037" w:rsidRDefault="00834F7E" w:rsidP="00152274">
            <w:pPr>
              <w:jc w:val="center"/>
              <w:rPr>
                <w:color w:val="000000" w:themeColor="text1"/>
                <w:lang w:val="uk-UA"/>
              </w:rPr>
            </w:pPr>
            <w:r w:rsidRPr="007C4037">
              <w:rPr>
                <w:color w:val="000000" w:themeColor="text1"/>
                <w:lang w:val="uk-UA"/>
              </w:rPr>
              <w:t>79,99</w:t>
            </w:r>
          </w:p>
        </w:tc>
        <w:tc>
          <w:tcPr>
            <w:tcW w:w="1134" w:type="dxa"/>
          </w:tcPr>
          <w:p w14:paraId="09BE1B24" w14:textId="39C9FD27" w:rsidR="00B32567" w:rsidRPr="007C4037" w:rsidRDefault="00C05A84" w:rsidP="00DD637F">
            <w:pPr>
              <w:jc w:val="center"/>
              <w:rPr>
                <w:color w:val="000000" w:themeColor="text1"/>
                <w:lang w:val="uk-UA"/>
              </w:rPr>
            </w:pPr>
            <w:r w:rsidRPr="007C4037">
              <w:rPr>
                <w:color w:val="000000" w:themeColor="text1"/>
                <w:lang w:val="en-US"/>
              </w:rPr>
              <w:t>79</w:t>
            </w:r>
            <w:r w:rsidRPr="007C4037">
              <w:rPr>
                <w:color w:val="000000" w:themeColor="text1"/>
                <w:lang w:val="uk-UA"/>
              </w:rPr>
              <w:t>,</w:t>
            </w:r>
            <w:r w:rsidRPr="007C4037">
              <w:rPr>
                <w:color w:val="000000" w:themeColor="text1"/>
                <w:lang w:val="en-US"/>
              </w:rPr>
              <w:t>90</w:t>
            </w:r>
          </w:p>
        </w:tc>
        <w:tc>
          <w:tcPr>
            <w:tcW w:w="1559" w:type="dxa"/>
          </w:tcPr>
          <w:p w14:paraId="5D23DEDC" w14:textId="682E1CF1" w:rsidR="00B32567" w:rsidRPr="007C4037" w:rsidRDefault="00C05A84" w:rsidP="00B967F3">
            <w:pPr>
              <w:jc w:val="center"/>
              <w:rPr>
                <w:color w:val="000000" w:themeColor="text1"/>
                <w:lang w:val="uk-UA"/>
              </w:rPr>
            </w:pPr>
            <w:r w:rsidRPr="007C4037">
              <w:rPr>
                <w:color w:val="000000" w:themeColor="text1"/>
                <w:lang w:val="uk-UA"/>
              </w:rPr>
              <w:t>84</w:t>
            </w:r>
            <w:r w:rsidR="00475916" w:rsidRPr="007C4037">
              <w:rPr>
                <w:color w:val="000000" w:themeColor="text1"/>
                <w:lang w:val="uk-UA"/>
              </w:rPr>
              <w:t>,90</w:t>
            </w:r>
          </w:p>
        </w:tc>
        <w:tc>
          <w:tcPr>
            <w:tcW w:w="1334" w:type="dxa"/>
          </w:tcPr>
          <w:p w14:paraId="44299342" w14:textId="4474C958" w:rsidR="00B32567" w:rsidRPr="007C4037" w:rsidRDefault="00C05A84" w:rsidP="00B967F3">
            <w:pPr>
              <w:jc w:val="center"/>
              <w:rPr>
                <w:color w:val="000000" w:themeColor="text1"/>
                <w:lang w:val="uk-UA"/>
              </w:rPr>
            </w:pPr>
            <w:r w:rsidRPr="007C4037">
              <w:rPr>
                <w:color w:val="000000" w:themeColor="text1"/>
                <w:lang w:val="uk-UA"/>
              </w:rPr>
              <w:t>81,60</w:t>
            </w:r>
          </w:p>
        </w:tc>
        <w:tc>
          <w:tcPr>
            <w:tcW w:w="1292" w:type="dxa"/>
          </w:tcPr>
          <w:p w14:paraId="0A03360D" w14:textId="5A14F850" w:rsidR="00B32567" w:rsidRPr="007C4037" w:rsidRDefault="00475916" w:rsidP="00B967F3">
            <w:pPr>
              <w:jc w:val="center"/>
              <w:rPr>
                <w:color w:val="000000" w:themeColor="text1"/>
                <w:lang w:val="uk-UA"/>
              </w:rPr>
            </w:pPr>
            <w:r w:rsidRPr="007C4037">
              <w:rPr>
                <w:color w:val="000000" w:themeColor="text1"/>
                <w:lang w:val="uk-UA"/>
              </w:rPr>
              <w:t>12</w:t>
            </w:r>
            <w:r w:rsidR="00C05A84" w:rsidRPr="007C4037">
              <w:rPr>
                <w:color w:val="000000" w:themeColor="text1"/>
                <w:lang w:val="uk-UA"/>
              </w:rPr>
              <w:t>20</w:t>
            </w:r>
          </w:p>
        </w:tc>
        <w:tc>
          <w:tcPr>
            <w:tcW w:w="1343" w:type="dxa"/>
          </w:tcPr>
          <w:p w14:paraId="383D59DA" w14:textId="19A43D20" w:rsidR="00B32567" w:rsidRPr="007C4037" w:rsidRDefault="00C05A84" w:rsidP="00B967F3">
            <w:pPr>
              <w:jc w:val="center"/>
              <w:rPr>
                <w:color w:val="000000" w:themeColor="text1"/>
                <w:lang w:val="uk-UA"/>
              </w:rPr>
            </w:pPr>
            <w:r w:rsidRPr="007C4037">
              <w:rPr>
                <w:color w:val="000000" w:themeColor="text1"/>
                <w:lang w:val="uk-UA"/>
              </w:rPr>
              <w:t>99 552,00</w:t>
            </w:r>
          </w:p>
        </w:tc>
      </w:tr>
      <w:tr w:rsidR="008B5585" w:rsidRPr="007C4037" w14:paraId="7545142E" w14:textId="77777777" w:rsidTr="00452C64">
        <w:tc>
          <w:tcPr>
            <w:tcW w:w="6829" w:type="dxa"/>
            <w:gridSpan w:val="5"/>
          </w:tcPr>
          <w:p w14:paraId="17D34A52" w14:textId="77777777" w:rsidR="008B5585" w:rsidRPr="007C4037" w:rsidRDefault="008B5585" w:rsidP="001966E6">
            <w:pPr>
              <w:jc w:val="both"/>
              <w:rPr>
                <w:color w:val="000000" w:themeColor="text1"/>
                <w:lang w:val="uk-UA"/>
              </w:rPr>
            </w:pPr>
            <w:r w:rsidRPr="007C4037">
              <w:rPr>
                <w:color w:val="000000" w:themeColor="text1"/>
                <w:lang w:val="uk-UA"/>
              </w:rPr>
              <w:t>Усього:</w:t>
            </w:r>
          </w:p>
        </w:tc>
        <w:tc>
          <w:tcPr>
            <w:tcW w:w="1292" w:type="dxa"/>
          </w:tcPr>
          <w:p w14:paraId="1FD6F333" w14:textId="4668BDF7" w:rsidR="008B5585" w:rsidRPr="007C4037" w:rsidRDefault="00475916" w:rsidP="00B967F3">
            <w:pPr>
              <w:jc w:val="center"/>
              <w:rPr>
                <w:color w:val="000000" w:themeColor="text1"/>
                <w:lang w:val="uk-UA"/>
              </w:rPr>
            </w:pPr>
            <w:r w:rsidRPr="007C4037">
              <w:rPr>
                <w:color w:val="000000" w:themeColor="text1"/>
                <w:lang w:val="uk-UA"/>
              </w:rPr>
              <w:t>12</w:t>
            </w:r>
            <w:r w:rsidR="00C05A84" w:rsidRPr="007C4037">
              <w:rPr>
                <w:color w:val="000000" w:themeColor="text1"/>
                <w:lang w:val="uk-UA"/>
              </w:rPr>
              <w:t>20</w:t>
            </w:r>
          </w:p>
        </w:tc>
        <w:tc>
          <w:tcPr>
            <w:tcW w:w="1343" w:type="dxa"/>
          </w:tcPr>
          <w:p w14:paraId="143CA2FA" w14:textId="58273743" w:rsidR="008B5585" w:rsidRPr="007C4037" w:rsidRDefault="00C05A84" w:rsidP="005D2F8B">
            <w:pPr>
              <w:jc w:val="center"/>
              <w:rPr>
                <w:color w:val="000000" w:themeColor="text1"/>
                <w:lang w:val="uk-UA"/>
              </w:rPr>
            </w:pPr>
            <w:r w:rsidRPr="007C4037">
              <w:rPr>
                <w:color w:val="000000" w:themeColor="text1"/>
                <w:lang w:val="uk-UA"/>
              </w:rPr>
              <w:t>99 552,00</w:t>
            </w:r>
          </w:p>
        </w:tc>
      </w:tr>
    </w:tbl>
    <w:p w14:paraId="76240DDC" w14:textId="77777777" w:rsidR="001966E6" w:rsidRPr="007C4037" w:rsidRDefault="001966E6" w:rsidP="001966E6">
      <w:pPr>
        <w:jc w:val="both"/>
        <w:rPr>
          <w:color w:val="000000" w:themeColor="text1"/>
          <w:lang w:val="uk-UA"/>
        </w:rPr>
      </w:pPr>
    </w:p>
    <w:p w14:paraId="6034B984" w14:textId="77777777" w:rsidR="00594FDE" w:rsidRPr="007C4037" w:rsidRDefault="00EA2DE9" w:rsidP="00EA2DE9">
      <w:pPr>
        <w:rPr>
          <w:b/>
          <w:color w:val="000000" w:themeColor="text1"/>
          <w:lang w:val="uk-UA" w:eastAsia="uk-UA"/>
        </w:rPr>
      </w:pPr>
      <w:r w:rsidRPr="007C4037">
        <w:rPr>
          <w:b/>
          <w:color w:val="000000" w:themeColor="text1"/>
          <w:lang w:val="uk-UA" w:eastAsia="uk-UA"/>
        </w:rPr>
        <w:t>* Ц</w:t>
      </w:r>
      <w:r w:rsidR="00817F85" w:rsidRPr="007C4037">
        <w:rPr>
          <w:b/>
          <w:color w:val="000000" w:themeColor="text1"/>
          <w:lang w:val="uk-UA" w:eastAsia="uk-UA"/>
        </w:rPr>
        <w:t xml:space="preserve">іни АЗС із сайту </w:t>
      </w:r>
      <w:r w:rsidR="00817F85" w:rsidRPr="007C4037">
        <w:rPr>
          <w:b/>
          <w:color w:val="000000" w:themeColor="text1"/>
          <w:lang w:val="en-US" w:eastAsia="uk-UA"/>
        </w:rPr>
        <w:t>index</w:t>
      </w:r>
      <w:r w:rsidR="00817F85" w:rsidRPr="007C4037">
        <w:rPr>
          <w:b/>
          <w:color w:val="000000" w:themeColor="text1"/>
          <w:lang w:val="uk-UA" w:eastAsia="uk-UA"/>
        </w:rPr>
        <w:t>.</w:t>
      </w:r>
      <w:proofErr w:type="spellStart"/>
      <w:r w:rsidR="00817F85" w:rsidRPr="007C4037">
        <w:rPr>
          <w:b/>
          <w:color w:val="000000" w:themeColor="text1"/>
          <w:lang w:val="en-US" w:eastAsia="uk-UA"/>
        </w:rPr>
        <w:t>minfin</w:t>
      </w:r>
      <w:proofErr w:type="spellEnd"/>
      <w:r w:rsidR="00817F85" w:rsidRPr="007C4037">
        <w:rPr>
          <w:b/>
          <w:color w:val="000000" w:themeColor="text1"/>
          <w:lang w:val="uk-UA" w:eastAsia="uk-UA"/>
        </w:rPr>
        <w:t>.</w:t>
      </w:r>
      <w:r w:rsidR="00817F85" w:rsidRPr="007C4037">
        <w:rPr>
          <w:b/>
          <w:color w:val="000000" w:themeColor="text1"/>
          <w:lang w:val="en-US" w:eastAsia="uk-UA"/>
        </w:rPr>
        <w:t>com</w:t>
      </w:r>
      <w:r w:rsidR="00817F85" w:rsidRPr="007C4037">
        <w:rPr>
          <w:b/>
          <w:color w:val="000000" w:themeColor="text1"/>
          <w:lang w:val="uk-UA" w:eastAsia="uk-UA"/>
        </w:rPr>
        <w:t>.</w:t>
      </w:r>
      <w:proofErr w:type="spellStart"/>
      <w:r w:rsidR="00817F85" w:rsidRPr="007C4037">
        <w:rPr>
          <w:b/>
          <w:color w:val="000000" w:themeColor="text1"/>
          <w:lang w:val="en-US" w:eastAsia="uk-UA"/>
        </w:rPr>
        <w:t>ua</w:t>
      </w:r>
      <w:proofErr w:type="spellEnd"/>
      <w:r w:rsidRPr="007C4037">
        <w:rPr>
          <w:b/>
          <w:color w:val="000000" w:themeColor="text1"/>
          <w:lang w:val="uk-UA" w:eastAsia="uk-UA"/>
        </w:rPr>
        <w:t>.</w:t>
      </w:r>
    </w:p>
    <w:p w14:paraId="61BDDBE3" w14:textId="77777777" w:rsidR="00884AB8" w:rsidRPr="007C4037" w:rsidRDefault="00884AB8">
      <w:pPr>
        <w:rPr>
          <w:b/>
          <w:color w:val="000000" w:themeColor="text1"/>
          <w:lang w:val="uk-UA" w:eastAsia="uk-UA"/>
        </w:rPr>
      </w:pPr>
    </w:p>
    <w:sectPr w:rsidR="00884AB8" w:rsidRPr="007C4037" w:rsidSect="00DA6BEE">
      <w:pgSz w:w="11906" w:h="16838"/>
      <w:pgMar w:top="737" w:right="794"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Condensed Light">
    <w:charset w:val="00"/>
    <w:family w:val="auto"/>
    <w:pitch w:val="variable"/>
    <w:sig w:usb0="E0000AFF" w:usb1="5000217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A68A2"/>
    <w:multiLevelType w:val="hybridMultilevel"/>
    <w:tmpl w:val="3BEC479A"/>
    <w:lvl w:ilvl="0" w:tplc="48183A3A">
      <w:start w:val="1"/>
      <w:numFmt w:val="decimal"/>
      <w:lvlText w:val="%1."/>
      <w:lvlJc w:val="left"/>
      <w:pPr>
        <w:ind w:left="36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774C69B6"/>
    <w:multiLevelType w:val="multilevel"/>
    <w:tmpl w:val="B58E87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Roboto Condensed Light"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7884678">
    <w:abstractNumId w:val="0"/>
  </w:num>
  <w:num w:numId="2" w16cid:durableId="1901474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909D3"/>
    <w:rsid w:val="00000511"/>
    <w:rsid w:val="000014F5"/>
    <w:rsid w:val="00002A6F"/>
    <w:rsid w:val="000341EB"/>
    <w:rsid w:val="00053B7D"/>
    <w:rsid w:val="00063535"/>
    <w:rsid w:val="00070EE3"/>
    <w:rsid w:val="00074437"/>
    <w:rsid w:val="000909D3"/>
    <w:rsid w:val="00092254"/>
    <w:rsid w:val="000A1DC7"/>
    <w:rsid w:val="000B1118"/>
    <w:rsid w:val="000C4705"/>
    <w:rsid w:val="000D2816"/>
    <w:rsid w:val="000E266B"/>
    <w:rsid w:val="000E4199"/>
    <w:rsid w:val="00100B9B"/>
    <w:rsid w:val="001064A0"/>
    <w:rsid w:val="00107688"/>
    <w:rsid w:val="001163C0"/>
    <w:rsid w:val="00135D92"/>
    <w:rsid w:val="00145E07"/>
    <w:rsid w:val="00152274"/>
    <w:rsid w:val="00153119"/>
    <w:rsid w:val="001725F1"/>
    <w:rsid w:val="0019276F"/>
    <w:rsid w:val="001966E6"/>
    <w:rsid w:val="001A4D37"/>
    <w:rsid w:val="001B4A0F"/>
    <w:rsid w:val="001E7913"/>
    <w:rsid w:val="001F0E33"/>
    <w:rsid w:val="00235FAC"/>
    <w:rsid w:val="002453A7"/>
    <w:rsid w:val="002741EF"/>
    <w:rsid w:val="002774F7"/>
    <w:rsid w:val="00280500"/>
    <w:rsid w:val="0028161F"/>
    <w:rsid w:val="00285224"/>
    <w:rsid w:val="00294B2F"/>
    <w:rsid w:val="002C2CE3"/>
    <w:rsid w:val="002C3C50"/>
    <w:rsid w:val="002D3992"/>
    <w:rsid w:val="002D4B71"/>
    <w:rsid w:val="002E348E"/>
    <w:rsid w:val="002E5C74"/>
    <w:rsid w:val="002F0165"/>
    <w:rsid w:val="002F1F41"/>
    <w:rsid w:val="002F34D7"/>
    <w:rsid w:val="00312C11"/>
    <w:rsid w:val="00323831"/>
    <w:rsid w:val="00332F66"/>
    <w:rsid w:val="00341D61"/>
    <w:rsid w:val="00342461"/>
    <w:rsid w:val="0034432A"/>
    <w:rsid w:val="00367025"/>
    <w:rsid w:val="00375030"/>
    <w:rsid w:val="00383483"/>
    <w:rsid w:val="00396C3F"/>
    <w:rsid w:val="003F60A8"/>
    <w:rsid w:val="004072C3"/>
    <w:rsid w:val="00411D52"/>
    <w:rsid w:val="00412FA2"/>
    <w:rsid w:val="00421A73"/>
    <w:rsid w:val="00422245"/>
    <w:rsid w:val="0043730A"/>
    <w:rsid w:val="00442080"/>
    <w:rsid w:val="00452895"/>
    <w:rsid w:val="00452C64"/>
    <w:rsid w:val="00467F7A"/>
    <w:rsid w:val="00475916"/>
    <w:rsid w:val="00486226"/>
    <w:rsid w:val="004937F1"/>
    <w:rsid w:val="004D3760"/>
    <w:rsid w:val="004F0030"/>
    <w:rsid w:val="00510A4D"/>
    <w:rsid w:val="005141F4"/>
    <w:rsid w:val="0051589F"/>
    <w:rsid w:val="005316EB"/>
    <w:rsid w:val="00531D57"/>
    <w:rsid w:val="00533441"/>
    <w:rsid w:val="00534DE9"/>
    <w:rsid w:val="0053540A"/>
    <w:rsid w:val="005406EF"/>
    <w:rsid w:val="00542C22"/>
    <w:rsid w:val="00554B01"/>
    <w:rsid w:val="00556C4B"/>
    <w:rsid w:val="00557E37"/>
    <w:rsid w:val="005627EF"/>
    <w:rsid w:val="005670A3"/>
    <w:rsid w:val="00570418"/>
    <w:rsid w:val="00574284"/>
    <w:rsid w:val="005748B8"/>
    <w:rsid w:val="0057592A"/>
    <w:rsid w:val="00575C34"/>
    <w:rsid w:val="00587151"/>
    <w:rsid w:val="00594FDE"/>
    <w:rsid w:val="005B04FB"/>
    <w:rsid w:val="005D2F8B"/>
    <w:rsid w:val="005F78DA"/>
    <w:rsid w:val="006104D2"/>
    <w:rsid w:val="006223E6"/>
    <w:rsid w:val="00623D61"/>
    <w:rsid w:val="00683B96"/>
    <w:rsid w:val="006840D3"/>
    <w:rsid w:val="006A35B8"/>
    <w:rsid w:val="006B23DF"/>
    <w:rsid w:val="006B3648"/>
    <w:rsid w:val="006C20AE"/>
    <w:rsid w:val="006D4235"/>
    <w:rsid w:val="006D718C"/>
    <w:rsid w:val="006E2B64"/>
    <w:rsid w:val="007017C5"/>
    <w:rsid w:val="0070293A"/>
    <w:rsid w:val="007242D6"/>
    <w:rsid w:val="00734C85"/>
    <w:rsid w:val="007421C7"/>
    <w:rsid w:val="00744A84"/>
    <w:rsid w:val="00774877"/>
    <w:rsid w:val="00782268"/>
    <w:rsid w:val="00786A74"/>
    <w:rsid w:val="00793B5A"/>
    <w:rsid w:val="007A4248"/>
    <w:rsid w:val="007A6A49"/>
    <w:rsid w:val="007B6B46"/>
    <w:rsid w:val="007C4037"/>
    <w:rsid w:val="00804941"/>
    <w:rsid w:val="00806F20"/>
    <w:rsid w:val="00815E33"/>
    <w:rsid w:val="00817F85"/>
    <w:rsid w:val="00825F6E"/>
    <w:rsid w:val="00834F7E"/>
    <w:rsid w:val="008448E4"/>
    <w:rsid w:val="00860881"/>
    <w:rsid w:val="00875AD5"/>
    <w:rsid w:val="00884AB8"/>
    <w:rsid w:val="008A08C0"/>
    <w:rsid w:val="008A6E8D"/>
    <w:rsid w:val="008B5585"/>
    <w:rsid w:val="008B5BEA"/>
    <w:rsid w:val="008B6BEB"/>
    <w:rsid w:val="008D2B64"/>
    <w:rsid w:val="008E319A"/>
    <w:rsid w:val="008F031B"/>
    <w:rsid w:val="00913933"/>
    <w:rsid w:val="00980989"/>
    <w:rsid w:val="009B244B"/>
    <w:rsid w:val="009E4B28"/>
    <w:rsid w:val="009E561A"/>
    <w:rsid w:val="009E6EDC"/>
    <w:rsid w:val="00A3247A"/>
    <w:rsid w:val="00A40C4A"/>
    <w:rsid w:val="00A87DF0"/>
    <w:rsid w:val="00AA619E"/>
    <w:rsid w:val="00AB515A"/>
    <w:rsid w:val="00AC6681"/>
    <w:rsid w:val="00AC76E8"/>
    <w:rsid w:val="00AF2419"/>
    <w:rsid w:val="00AF6626"/>
    <w:rsid w:val="00B27396"/>
    <w:rsid w:val="00B32567"/>
    <w:rsid w:val="00B4127D"/>
    <w:rsid w:val="00B50468"/>
    <w:rsid w:val="00B51663"/>
    <w:rsid w:val="00B65A93"/>
    <w:rsid w:val="00B728B8"/>
    <w:rsid w:val="00B75B96"/>
    <w:rsid w:val="00B848EB"/>
    <w:rsid w:val="00B90D64"/>
    <w:rsid w:val="00B918BC"/>
    <w:rsid w:val="00B9502C"/>
    <w:rsid w:val="00B967F3"/>
    <w:rsid w:val="00BA3E33"/>
    <w:rsid w:val="00BA7458"/>
    <w:rsid w:val="00BB03C4"/>
    <w:rsid w:val="00BC51CC"/>
    <w:rsid w:val="00BC791B"/>
    <w:rsid w:val="00BE07FD"/>
    <w:rsid w:val="00BE123F"/>
    <w:rsid w:val="00BE4A8D"/>
    <w:rsid w:val="00BE5EBF"/>
    <w:rsid w:val="00BF0BD2"/>
    <w:rsid w:val="00C05A84"/>
    <w:rsid w:val="00C154C7"/>
    <w:rsid w:val="00C42347"/>
    <w:rsid w:val="00C616AB"/>
    <w:rsid w:val="00C61D3A"/>
    <w:rsid w:val="00C65BE7"/>
    <w:rsid w:val="00C65E5A"/>
    <w:rsid w:val="00C72410"/>
    <w:rsid w:val="00C76D33"/>
    <w:rsid w:val="00C966AD"/>
    <w:rsid w:val="00CA00FA"/>
    <w:rsid w:val="00CB1B12"/>
    <w:rsid w:val="00CB2F0A"/>
    <w:rsid w:val="00CC332F"/>
    <w:rsid w:val="00CE1141"/>
    <w:rsid w:val="00CF0075"/>
    <w:rsid w:val="00CF1621"/>
    <w:rsid w:val="00D00BD8"/>
    <w:rsid w:val="00D06E9A"/>
    <w:rsid w:val="00D07773"/>
    <w:rsid w:val="00D101FE"/>
    <w:rsid w:val="00D160C0"/>
    <w:rsid w:val="00D934F4"/>
    <w:rsid w:val="00D949FD"/>
    <w:rsid w:val="00D95B13"/>
    <w:rsid w:val="00DA6BEE"/>
    <w:rsid w:val="00DB18CB"/>
    <w:rsid w:val="00DD637F"/>
    <w:rsid w:val="00DF5222"/>
    <w:rsid w:val="00E1504A"/>
    <w:rsid w:val="00E228EB"/>
    <w:rsid w:val="00E408E9"/>
    <w:rsid w:val="00E41C8C"/>
    <w:rsid w:val="00E53C7D"/>
    <w:rsid w:val="00E70950"/>
    <w:rsid w:val="00E75E88"/>
    <w:rsid w:val="00E8152D"/>
    <w:rsid w:val="00EA2DE9"/>
    <w:rsid w:val="00EC2329"/>
    <w:rsid w:val="00EC28BB"/>
    <w:rsid w:val="00F01983"/>
    <w:rsid w:val="00F14B04"/>
    <w:rsid w:val="00F33FA8"/>
    <w:rsid w:val="00F417FF"/>
    <w:rsid w:val="00F719FF"/>
    <w:rsid w:val="00FB048D"/>
    <w:rsid w:val="00FB7ACC"/>
    <w:rsid w:val="00FE4F22"/>
    <w:rsid w:val="00FE69FF"/>
    <w:rsid w:val="00FF29BC"/>
    <w:rsid w:val="00FF4B4A"/>
    <w:rsid w:val="00FF74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535A"/>
  <w15:docId w15:val="{0CD44B67-6ABD-4D3C-B40E-FAB362E6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9D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909D3"/>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09D3"/>
    <w:rPr>
      <w:rFonts w:ascii="Times New Roman" w:eastAsia="Times New Roman" w:hAnsi="Times New Roman" w:cs="Times New Roman"/>
      <w:b/>
      <w:bCs/>
      <w:kern w:val="36"/>
      <w:sz w:val="48"/>
      <w:szCs w:val="48"/>
      <w:lang w:val="uk-UA" w:eastAsia="uk-UA"/>
    </w:rPr>
  </w:style>
  <w:style w:type="character" w:customStyle="1" w:styleId="tendertuid2nhc4">
    <w:name w:val="tender__tuid__2nhc4"/>
    <w:basedOn w:val="a0"/>
    <w:rsid w:val="000909D3"/>
  </w:style>
  <w:style w:type="paragraph" w:customStyle="1" w:styleId="rvps1">
    <w:name w:val="rvps1"/>
    <w:basedOn w:val="a"/>
    <w:rsid w:val="000909D3"/>
    <w:pPr>
      <w:spacing w:before="100" w:beforeAutospacing="1" w:after="100" w:afterAutospacing="1"/>
    </w:pPr>
  </w:style>
  <w:style w:type="paragraph" w:customStyle="1" w:styleId="rvps4993">
    <w:name w:val="rvps4993"/>
    <w:basedOn w:val="a"/>
    <w:rsid w:val="000909D3"/>
    <w:pPr>
      <w:spacing w:before="100" w:beforeAutospacing="1" w:after="100" w:afterAutospacing="1"/>
    </w:pPr>
  </w:style>
  <w:style w:type="character" w:customStyle="1" w:styleId="rvts9">
    <w:name w:val="rvts9"/>
    <w:basedOn w:val="a0"/>
    <w:rsid w:val="000909D3"/>
  </w:style>
  <w:style w:type="character" w:customStyle="1" w:styleId="rvts8">
    <w:name w:val="rvts8"/>
    <w:basedOn w:val="a0"/>
    <w:rsid w:val="00235FAC"/>
  </w:style>
  <w:style w:type="character" w:customStyle="1" w:styleId="rvts26">
    <w:name w:val="rvts26"/>
    <w:basedOn w:val="a0"/>
    <w:rsid w:val="00235FAC"/>
  </w:style>
  <w:style w:type="paragraph" w:styleId="a3">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Обычный (веб) Знак1"/>
    <w:basedOn w:val="a"/>
    <w:link w:val="a4"/>
    <w:uiPriority w:val="99"/>
    <w:qFormat/>
    <w:rsid w:val="00594FDE"/>
    <w:pPr>
      <w:spacing w:before="100" w:beforeAutospacing="1" w:after="100" w:afterAutospacing="1"/>
    </w:pPr>
  </w:style>
  <w:style w:type="character" w:customStyle="1" w:styleId="a4">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3"/>
    <w:uiPriority w:val="99"/>
    <w:locked/>
    <w:rsid w:val="00594FDE"/>
    <w:rPr>
      <w:rFonts w:ascii="Times New Roman" w:eastAsia="Times New Roman" w:hAnsi="Times New Roman" w:cs="Times New Roman"/>
      <w:sz w:val="24"/>
      <w:szCs w:val="24"/>
      <w:lang w:eastAsia="ru-RU"/>
    </w:rPr>
  </w:style>
  <w:style w:type="paragraph" w:customStyle="1" w:styleId="Default">
    <w:name w:val="Default"/>
    <w:uiPriority w:val="99"/>
    <w:rsid w:val="00594FDE"/>
    <w:pPr>
      <w:autoSpaceDE w:val="0"/>
      <w:autoSpaceDN w:val="0"/>
      <w:adjustRightInd w:val="0"/>
      <w:spacing w:after="0" w:line="240" w:lineRule="auto"/>
    </w:pPr>
    <w:rPr>
      <w:rFonts w:ascii="Times New Roman" w:eastAsia="Times New Roman" w:hAnsi="Times New Roman" w:cs="Times New Roman"/>
      <w:color w:val="000000"/>
      <w:sz w:val="24"/>
      <w:szCs w:val="24"/>
      <w:lang w:val="uk-UA"/>
    </w:rPr>
  </w:style>
  <w:style w:type="paragraph" w:customStyle="1" w:styleId="Style9">
    <w:name w:val="Style9"/>
    <w:basedOn w:val="a"/>
    <w:uiPriority w:val="99"/>
    <w:rsid w:val="00594FDE"/>
    <w:pPr>
      <w:widowControl w:val="0"/>
      <w:autoSpaceDE w:val="0"/>
      <w:autoSpaceDN w:val="0"/>
      <w:adjustRightInd w:val="0"/>
      <w:spacing w:line="264" w:lineRule="exact"/>
      <w:jc w:val="both"/>
    </w:pPr>
  </w:style>
  <w:style w:type="paragraph" w:styleId="a5">
    <w:name w:val="List Paragraph"/>
    <w:basedOn w:val="a"/>
    <w:uiPriority w:val="34"/>
    <w:qFormat/>
    <w:rsid w:val="00594FDE"/>
    <w:pPr>
      <w:ind w:left="720"/>
      <w:contextualSpacing/>
    </w:pPr>
  </w:style>
  <w:style w:type="paragraph" w:styleId="a6">
    <w:name w:val="Balloon Text"/>
    <w:basedOn w:val="a"/>
    <w:link w:val="a7"/>
    <w:uiPriority w:val="99"/>
    <w:semiHidden/>
    <w:unhideWhenUsed/>
    <w:rsid w:val="00804941"/>
    <w:rPr>
      <w:rFonts w:ascii="Tahoma" w:hAnsi="Tahoma" w:cs="Tahoma"/>
      <w:sz w:val="16"/>
      <w:szCs w:val="16"/>
    </w:rPr>
  </w:style>
  <w:style w:type="character" w:customStyle="1" w:styleId="a7">
    <w:name w:val="Текст у виносці Знак"/>
    <w:basedOn w:val="a0"/>
    <w:link w:val="a6"/>
    <w:uiPriority w:val="99"/>
    <w:semiHidden/>
    <w:rsid w:val="00804941"/>
    <w:rPr>
      <w:rFonts w:ascii="Tahoma" w:eastAsia="Times New Roman" w:hAnsi="Tahoma" w:cs="Tahoma"/>
      <w:sz w:val="16"/>
      <w:szCs w:val="16"/>
      <w:lang w:eastAsia="ru-RU"/>
    </w:rPr>
  </w:style>
  <w:style w:type="table" w:styleId="a8">
    <w:name w:val="Table Grid"/>
    <w:basedOn w:val="a1"/>
    <w:uiPriority w:val="39"/>
    <w:rsid w:val="00AF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B90D64"/>
    <w:rPr>
      <w:color w:val="0000FF"/>
      <w:u w:val="single"/>
    </w:rPr>
  </w:style>
  <w:style w:type="character" w:customStyle="1" w:styleId="h-select-all">
    <w:name w:val="h-select-all"/>
    <w:basedOn w:val="a0"/>
    <w:rsid w:val="002E5C74"/>
  </w:style>
  <w:style w:type="character" w:styleId="aa">
    <w:name w:val="Unresolved Mention"/>
    <w:basedOn w:val="a0"/>
    <w:uiPriority w:val="99"/>
    <w:semiHidden/>
    <w:unhideWhenUsed/>
    <w:rsid w:val="000C4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987656">
      <w:bodyDiv w:val="1"/>
      <w:marLeft w:val="0"/>
      <w:marRight w:val="0"/>
      <w:marTop w:val="0"/>
      <w:marBottom w:val="0"/>
      <w:divBdr>
        <w:top w:val="none" w:sz="0" w:space="0" w:color="auto"/>
        <w:left w:val="none" w:sz="0" w:space="0" w:color="auto"/>
        <w:bottom w:val="none" w:sz="0" w:space="0" w:color="auto"/>
        <w:right w:val="none" w:sz="0" w:space="0" w:color="auto"/>
      </w:divBdr>
      <w:divsChild>
        <w:div w:id="1816095582">
          <w:marLeft w:val="0"/>
          <w:marRight w:val="0"/>
          <w:marTop w:val="0"/>
          <w:marBottom w:val="0"/>
          <w:divBdr>
            <w:top w:val="none" w:sz="0" w:space="0" w:color="auto"/>
            <w:left w:val="none" w:sz="0" w:space="0" w:color="auto"/>
            <w:bottom w:val="none" w:sz="0" w:space="0" w:color="auto"/>
            <w:right w:val="none" w:sz="0" w:space="0" w:color="auto"/>
          </w:divBdr>
        </w:div>
        <w:div w:id="733741580">
          <w:marLeft w:val="0"/>
          <w:marRight w:val="0"/>
          <w:marTop w:val="0"/>
          <w:marBottom w:val="0"/>
          <w:divBdr>
            <w:top w:val="none" w:sz="0" w:space="0" w:color="auto"/>
            <w:left w:val="none" w:sz="0" w:space="0" w:color="auto"/>
            <w:bottom w:val="none" w:sz="0" w:space="0" w:color="auto"/>
            <w:right w:val="none" w:sz="0" w:space="0" w:color="auto"/>
          </w:divBdr>
        </w:div>
        <w:div w:id="1206942773">
          <w:marLeft w:val="0"/>
          <w:marRight w:val="0"/>
          <w:marTop w:val="0"/>
          <w:marBottom w:val="0"/>
          <w:divBdr>
            <w:top w:val="none" w:sz="0" w:space="0" w:color="auto"/>
            <w:left w:val="none" w:sz="0" w:space="0" w:color="auto"/>
            <w:bottom w:val="none" w:sz="0" w:space="0" w:color="auto"/>
            <w:right w:val="none" w:sz="0" w:space="0" w:color="auto"/>
          </w:divBdr>
        </w:div>
      </w:divsChild>
    </w:div>
    <w:div w:id="1384253445">
      <w:bodyDiv w:val="1"/>
      <w:marLeft w:val="0"/>
      <w:marRight w:val="0"/>
      <w:marTop w:val="0"/>
      <w:marBottom w:val="0"/>
      <w:divBdr>
        <w:top w:val="none" w:sz="0" w:space="0" w:color="auto"/>
        <w:left w:val="none" w:sz="0" w:space="0" w:color="auto"/>
        <w:bottom w:val="none" w:sz="0" w:space="0" w:color="auto"/>
        <w:right w:val="none" w:sz="0" w:space="0" w:color="auto"/>
      </w:divBdr>
    </w:div>
    <w:div w:id="144437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ex.minfin.com.ua/ua/markets/fuel/tm/wog/" TargetMode="External"/><Relationship Id="rId5" Type="http://schemas.openxmlformats.org/officeDocument/2006/relationships/hyperlink" Target="https://my.zakupivli.pro/cabinet/purchases/state_purchase/view/705778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3245</TotalTime>
  <Pages>1</Pages>
  <Words>2060</Words>
  <Characters>1175</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Палагнюк Ольга Степанівна</dc:creator>
  <cp:lastModifiedBy>Оксана</cp:lastModifiedBy>
  <cp:revision>106</cp:revision>
  <cp:lastPrinted>2026-09-04T10:28:00Z</cp:lastPrinted>
  <dcterms:created xsi:type="dcterms:W3CDTF">2024-06-03T09:10:00Z</dcterms:created>
  <dcterms:modified xsi:type="dcterms:W3CDTF">2026-09-08T07:52:00Z</dcterms:modified>
</cp:coreProperties>
</file>